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28" w:rsidRPr="00AB3928" w:rsidRDefault="00AB3928" w:rsidP="00AB3928">
      <w:pPr>
        <w:spacing w:after="0" w:line="240" w:lineRule="auto"/>
        <w:ind w:firstLine="7371"/>
        <w:rPr>
          <w:rFonts w:ascii="Calibri" w:eastAsia="Calibri" w:hAnsi="Calibri" w:cs="Calibri"/>
        </w:rPr>
      </w:pPr>
      <w:bookmarkStart w:id="0" w:name="_GoBack"/>
      <w:bookmarkEnd w:id="0"/>
    </w:p>
    <w:p w:rsidR="00AB3928" w:rsidRPr="00AB3928" w:rsidRDefault="00AB3928" w:rsidP="00AB3928">
      <w:pPr>
        <w:spacing w:after="0" w:line="240" w:lineRule="auto"/>
        <w:rPr>
          <w:rFonts w:ascii="Calibri" w:eastAsia="Calibri" w:hAnsi="Calibri" w:cs="Calibri"/>
          <w:b/>
          <w:bCs/>
        </w:rPr>
      </w:pPr>
      <w:r w:rsidRPr="00AB3928">
        <w:rPr>
          <w:rFonts w:ascii="Cambria" w:eastAsia="Times New Roman" w:hAnsi="Cambria" w:cs="Calibri"/>
          <w:noProof/>
          <w:sz w:val="24"/>
          <w:szCs w:val="24"/>
          <w:lang w:eastAsia="it-IT"/>
        </w:rPr>
        <w:drawing>
          <wp:inline distT="0" distB="0" distL="0" distR="0" wp14:anchorId="260D476A" wp14:editId="66798745">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p w:rsidR="00AB3928" w:rsidRPr="00AB3928" w:rsidRDefault="00AB3928" w:rsidP="00AB3928">
      <w:pPr>
        <w:spacing w:after="0" w:line="240" w:lineRule="auto"/>
        <w:ind w:left="7655"/>
        <w:rPr>
          <w:rFonts w:ascii="Calibri" w:eastAsia="Calibri" w:hAnsi="Calibri" w:cs="Calibri"/>
          <w:bCs/>
        </w:rPr>
      </w:pPr>
      <w:r w:rsidRPr="00AB3928">
        <w:rPr>
          <w:rFonts w:ascii="Calibri" w:eastAsia="Calibri" w:hAnsi="Calibri" w:cs="Calibri"/>
          <w:bCs/>
        </w:rPr>
        <w:t>MOD. A12)</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ind w:left="4248" w:firstLine="708"/>
        <w:contextualSpacing/>
        <w:rPr>
          <w:rFonts w:ascii="Calibri" w:eastAsia="Calibri" w:hAnsi="Calibri" w:cs="Calibri"/>
          <w:i/>
        </w:rPr>
      </w:pPr>
    </w:p>
    <w:p w:rsidR="00AB3928" w:rsidRPr="00AB3928" w:rsidRDefault="00AB3928" w:rsidP="00AB3928">
      <w:pPr>
        <w:spacing w:after="0" w:line="240" w:lineRule="auto"/>
        <w:ind w:left="4248" w:firstLine="430"/>
        <w:contextualSpacing/>
        <w:rPr>
          <w:rFonts w:ascii="Calibri" w:eastAsia="Calibri" w:hAnsi="Calibri" w:cs="Calibri"/>
          <w:i/>
        </w:rPr>
      </w:pPr>
      <w:r w:rsidRPr="00AB3928">
        <w:rPr>
          <w:rFonts w:ascii="Calibri" w:eastAsia="Calibri" w:hAnsi="Calibri" w:cs="Calibri"/>
          <w:i/>
        </w:rPr>
        <w:t>Al Dirigente di Servizio/Sezione/Dipartimento</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ind w:left="4248" w:firstLine="708"/>
        <w:contextualSpacing/>
        <w:rPr>
          <w:rFonts w:ascii="Calibri" w:eastAsia="Calibri" w:hAnsi="Calibri" w:cs="Calibri"/>
        </w:rPr>
      </w:pPr>
      <w:r w:rsidRPr="00AB3928">
        <w:rPr>
          <w:rFonts w:ascii="Calibri" w:eastAsia="Calibri" w:hAnsi="Calibri" w:cs="Calibri"/>
        </w:rPr>
        <w:t>___________________________________</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ind w:left="4678"/>
        <w:contextualSpacing/>
        <w:rPr>
          <w:rFonts w:ascii="Calibri" w:eastAsia="Calibri" w:hAnsi="Calibri" w:cs="Calibri"/>
          <w:i/>
        </w:rPr>
      </w:pPr>
      <w:r w:rsidRPr="00AB3928">
        <w:rPr>
          <w:rFonts w:ascii="Calibri" w:eastAsia="Calibri" w:hAnsi="Calibri" w:cs="Calibri"/>
          <w:i/>
        </w:rPr>
        <w:t xml:space="preserve">Al soggetto che ha effettuato la nomina del RUP </w:t>
      </w:r>
    </w:p>
    <w:p w:rsidR="00AB3928" w:rsidRPr="00AB3928" w:rsidRDefault="00AB3928" w:rsidP="00AB3928">
      <w:pPr>
        <w:spacing w:after="0" w:line="240" w:lineRule="auto"/>
        <w:ind w:left="4248" w:firstLine="708"/>
        <w:rPr>
          <w:rFonts w:ascii="Calibri" w:eastAsia="Calibri" w:hAnsi="Calibri" w:cs="Calibri"/>
          <w:i/>
        </w:rPr>
      </w:pPr>
      <w:r w:rsidRPr="00AB3928">
        <w:rPr>
          <w:rFonts w:ascii="Calibri" w:eastAsia="Calibri" w:hAnsi="Calibri" w:cs="Calibri"/>
          <w:i/>
        </w:rPr>
        <w:t xml:space="preserve">(se diverso dal Dirigente di </w:t>
      </w:r>
    </w:p>
    <w:p w:rsidR="00AB3928" w:rsidRPr="00AB3928" w:rsidRDefault="00AB3928" w:rsidP="00AB3928">
      <w:pPr>
        <w:spacing w:after="0" w:line="240" w:lineRule="auto"/>
        <w:ind w:left="4248" w:firstLine="708"/>
        <w:rPr>
          <w:rFonts w:ascii="Calibri" w:eastAsia="Calibri" w:hAnsi="Calibri" w:cs="Calibri"/>
          <w:i/>
        </w:rPr>
      </w:pPr>
      <w:r w:rsidRPr="00AB3928">
        <w:rPr>
          <w:rFonts w:ascii="Calibri" w:eastAsia="Calibri" w:hAnsi="Calibri" w:cs="Calibri"/>
          <w:i/>
        </w:rPr>
        <w:t>Servizio/Sezione/Dipartimento)</w:t>
      </w:r>
    </w:p>
    <w:p w:rsidR="00AB3928" w:rsidRPr="00AB3928" w:rsidRDefault="00AB3928" w:rsidP="00AB3928">
      <w:pPr>
        <w:spacing w:after="0" w:line="240" w:lineRule="auto"/>
        <w:rPr>
          <w:rFonts w:ascii="Calibri" w:eastAsia="Calibri" w:hAnsi="Calibri" w:cs="Calibri"/>
        </w:rPr>
      </w:pPr>
    </w:p>
    <w:p w:rsidR="00AB3928" w:rsidRPr="00AB3928" w:rsidRDefault="00AB3928" w:rsidP="00AB3928">
      <w:pPr>
        <w:spacing w:after="0" w:line="240" w:lineRule="auto"/>
        <w:ind w:left="4956"/>
        <w:rPr>
          <w:rFonts w:ascii="Calibri" w:eastAsia="Calibri" w:hAnsi="Calibri" w:cs="Calibri"/>
        </w:rPr>
      </w:pPr>
      <w:r w:rsidRPr="00AB3928">
        <w:rPr>
          <w:rFonts w:ascii="Calibri" w:eastAsia="Calibri" w:hAnsi="Calibri" w:cs="Calibri"/>
        </w:rPr>
        <w:t>_____________________________________</w:t>
      </w:r>
    </w:p>
    <w:p w:rsidR="00AB3928" w:rsidRPr="00AB3928" w:rsidRDefault="00AB3928" w:rsidP="00AB3928">
      <w:pPr>
        <w:spacing w:after="0" w:line="240" w:lineRule="auto"/>
        <w:rPr>
          <w:rFonts w:ascii="Calibri" w:eastAsia="Calibri" w:hAnsi="Calibri" w:cs="Calibri"/>
          <w:u w:val="single"/>
        </w:rPr>
      </w:pPr>
    </w:p>
    <w:p w:rsidR="00AB3928" w:rsidRPr="00AB3928" w:rsidRDefault="00AB3928" w:rsidP="00AB3928">
      <w:pPr>
        <w:spacing w:after="0" w:line="240" w:lineRule="auto"/>
        <w:contextualSpacing/>
        <w:jc w:val="center"/>
        <w:rPr>
          <w:rFonts w:ascii="Calibri" w:eastAsia="Calibri" w:hAnsi="Calibri" w:cs="Calibri"/>
          <w:u w:val="single"/>
        </w:rPr>
      </w:pP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 xml:space="preserve">DICHIARAZIONE DI INSUSSISTENZA DI SITUAZIONI DI CONFLITTO D’INTERESSE PER I R.U.P. </w:t>
      </w: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DELLE PROCEDURE DI GARA ai sensi del D.Lgs. 36/2023</w:t>
      </w:r>
    </w:p>
    <w:p w:rsidR="00AB3928" w:rsidRPr="00AB3928" w:rsidRDefault="00AB3928" w:rsidP="00AB3928">
      <w:pPr>
        <w:spacing w:after="0" w:line="240" w:lineRule="auto"/>
        <w:contextualSpacing/>
        <w:jc w:val="center"/>
        <w:rPr>
          <w:rFonts w:ascii="Calibri" w:eastAsia="Calibri" w:hAnsi="Calibri" w:cs="Calibri"/>
          <w:sz w:val="20"/>
          <w:szCs w:val="20"/>
        </w:rPr>
      </w:pPr>
      <w:r w:rsidRPr="00AB3928">
        <w:rPr>
          <w:rFonts w:ascii="Calibri" w:eastAsia="Calibri" w:hAnsi="Calibri" w:cs="Calibri"/>
          <w:sz w:val="20"/>
          <w:szCs w:val="20"/>
        </w:rPr>
        <w:t>(resa ai sensi degli artt. 46 e 47 del D.P.R. n. 445/2000)</w:t>
      </w:r>
    </w:p>
    <w:p w:rsidR="00AB3928" w:rsidRPr="00AB3928" w:rsidRDefault="00AB3928" w:rsidP="00AB3928">
      <w:pPr>
        <w:spacing w:after="0" w:line="240" w:lineRule="auto"/>
        <w:contextualSpacing/>
        <w:jc w:val="center"/>
        <w:rPr>
          <w:rFonts w:ascii="Calibri" w:eastAsia="Calibri" w:hAnsi="Calibri" w:cs="Calibri"/>
          <w:sz w:val="20"/>
          <w:szCs w:val="20"/>
        </w:rPr>
      </w:pPr>
    </w:p>
    <w:p w:rsidR="00AB3928" w:rsidRPr="00AB3928" w:rsidRDefault="00AB3928" w:rsidP="00AB3928">
      <w:pPr>
        <w:spacing w:after="0" w:line="240" w:lineRule="auto"/>
        <w:contextualSpacing/>
        <w:jc w:val="center"/>
        <w:rPr>
          <w:rFonts w:ascii="Calibri" w:eastAsia="Calibri" w:hAnsi="Calibri" w:cs="Calibri"/>
          <w:sz w:val="20"/>
          <w:szCs w:val="20"/>
        </w:rPr>
      </w:pPr>
    </w:p>
    <w:p w:rsidR="00AB3928" w:rsidRPr="00AB3928" w:rsidRDefault="00AB3928" w:rsidP="00AB3928">
      <w:pPr>
        <w:spacing w:after="0" w:line="240" w:lineRule="auto"/>
        <w:contextualSpacing/>
        <w:rPr>
          <w:rFonts w:ascii="Calibri" w:eastAsia="Calibri" w:hAnsi="Calibri" w:cs="Calibri"/>
        </w:rPr>
      </w:pPr>
      <w:r w:rsidRPr="00AB3928">
        <w:rPr>
          <w:rFonts w:ascii="Calibri" w:eastAsia="Calibri" w:hAnsi="Calibri" w:cs="Calibri"/>
          <w:u w:val="single"/>
        </w:rPr>
        <w:t xml:space="preserve"> </w:t>
      </w:r>
    </w:p>
    <w:p w:rsidR="00AB3928" w:rsidRPr="00AB3928" w:rsidRDefault="00AB3928" w:rsidP="00AB3928">
      <w:pPr>
        <w:tabs>
          <w:tab w:val="left" w:pos="6300"/>
        </w:tabs>
        <w:spacing w:after="0" w:line="240" w:lineRule="auto"/>
        <w:jc w:val="both"/>
        <w:rPr>
          <w:rFonts w:ascii="Calibri" w:eastAsia="Calibri" w:hAnsi="Calibri" w:cs="Calibri"/>
        </w:rPr>
      </w:pPr>
      <w:r w:rsidRPr="00AB3928">
        <w:rPr>
          <w:rFonts w:ascii="Calibri" w:eastAsia="Calibri" w:hAnsi="Calibri" w:cs="Calibri"/>
        </w:rPr>
        <w:t>Il/la sottoscritto/a_____________________________________, con riferimento all’incarico di Responsabile unico del progetto (R.U.P.) nella procedura di aggiudicazione avente ad oggetto __________________________________________________________________________________</w:t>
      </w:r>
    </w:p>
    <w:p w:rsidR="00AB3928" w:rsidRPr="00AB3928" w:rsidRDefault="00AB3928" w:rsidP="00AB3928">
      <w:pPr>
        <w:tabs>
          <w:tab w:val="left" w:pos="6300"/>
        </w:tabs>
        <w:spacing w:after="0" w:line="240" w:lineRule="auto"/>
        <w:jc w:val="both"/>
        <w:rPr>
          <w:rFonts w:ascii="Calibri" w:eastAsia="Calibri" w:hAnsi="Calibri" w:cs="Calibri"/>
        </w:rPr>
      </w:pPr>
    </w:p>
    <w:p w:rsidR="00AB3928" w:rsidRPr="00AB3928" w:rsidRDefault="00AB3928" w:rsidP="00AB3928">
      <w:pPr>
        <w:tabs>
          <w:tab w:val="left" w:pos="6300"/>
        </w:tabs>
        <w:spacing w:after="0" w:line="240" w:lineRule="auto"/>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iCs/>
        </w:rPr>
      </w:pPr>
      <w:r w:rsidRPr="00AB3928">
        <w:rPr>
          <w:rFonts w:ascii="Calibri" w:eastAsia="Calibri" w:hAnsi="Calibri" w:cs="Calibri"/>
          <w:iCs/>
        </w:rPr>
        <w:t xml:space="preserve">Ai sensi dell’art. 6-bis della L. n. 241/1990 </w:t>
      </w:r>
      <w:r w:rsidRPr="00AB3928">
        <w:rPr>
          <w:rFonts w:ascii="Calibri" w:eastAsia="Calibri" w:hAnsi="Calibri" w:cs="Calibri"/>
        </w:rPr>
        <w:t>“Nuove norme in materia di procedimento amministrativo e di diritto di accesso ai documenti amministrativi”,</w:t>
      </w:r>
      <w:r w:rsidRPr="00AB3928">
        <w:rPr>
          <w:rFonts w:ascii="Calibri" w:eastAsia="Calibri" w:hAnsi="Calibri" w:cs="Calibri"/>
          <w:iCs/>
        </w:rPr>
        <w:t xml:space="preserve"> del D.P.R. n. 62/2013 “Regolamento recante Codice di comportamento dei dipendenti pubblici a norma dell’art. 54 del decreto legislativo 30 marzo 2001, n. 165”, della D.G.R. n. </w:t>
      </w:r>
      <w:r w:rsidRPr="00AB3928">
        <w:rPr>
          <w:rFonts w:ascii="Calibri" w:eastAsia="Calibri" w:hAnsi="Calibri" w:cs="Calibri"/>
        </w:rPr>
        <w:t>1513/2024 “Codice di Comportamento del personale dipendente della Regione Puglia. Adozione”,</w:t>
      </w:r>
      <w:r w:rsidRPr="00AB3928">
        <w:rPr>
          <w:rFonts w:ascii="Calibri" w:eastAsia="Calibri" w:hAnsi="Calibri" w:cs="Calibri"/>
          <w:iCs/>
        </w:rPr>
        <w:t xml:space="preserve"> degli artt. 15 e 16 del D.Lgs. 36/2023 “Codice dei contratti pubblici in attuazione dell'articolo 1 della legge 21 giugno 2022, n. 78, recante delega al Governo in materia di contratti pubblici”, del Piano Nazionale Anticorruzione (PNA) 2022 adottato con Delibera n. 7 del 17 gennaio 2023;</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consapevole</w:t>
      </w:r>
    </w:p>
    <w:p w:rsidR="00AB3928" w:rsidRPr="00AB3928" w:rsidRDefault="00AB3928" w:rsidP="00AB3928">
      <w:pPr>
        <w:spacing w:after="0" w:line="240" w:lineRule="auto"/>
        <w:contextualSpacing/>
        <w:jc w:val="center"/>
        <w:rPr>
          <w:rFonts w:ascii="Calibri" w:eastAsia="Calibri" w:hAnsi="Calibri" w:cs="Calibri"/>
        </w:rPr>
      </w:pPr>
    </w:p>
    <w:p w:rsidR="00AB3928" w:rsidRPr="00AB3928" w:rsidRDefault="00AB3928" w:rsidP="00AB3928">
      <w:pPr>
        <w:numPr>
          <w:ilvl w:val="0"/>
          <w:numId w:val="1"/>
        </w:numPr>
        <w:spacing w:after="0" w:line="240" w:lineRule="auto"/>
        <w:contextualSpacing/>
        <w:jc w:val="both"/>
        <w:rPr>
          <w:rFonts w:ascii="Calibri" w:eastAsia="Calibri" w:hAnsi="Calibri" w:cs="Calibri"/>
        </w:rPr>
      </w:pPr>
      <w:r w:rsidRPr="00AB3928">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AB3928" w:rsidRPr="00AB3928" w:rsidRDefault="00AB3928" w:rsidP="00AB3928">
      <w:pPr>
        <w:numPr>
          <w:ilvl w:val="0"/>
          <w:numId w:val="1"/>
        </w:numPr>
        <w:spacing w:after="0" w:line="240" w:lineRule="auto"/>
        <w:contextualSpacing/>
        <w:jc w:val="both"/>
        <w:rPr>
          <w:rFonts w:ascii="Calibri" w:eastAsia="Calibri" w:hAnsi="Calibri" w:cs="Calibri"/>
        </w:rPr>
      </w:pPr>
      <w:r w:rsidRPr="00AB3928">
        <w:rPr>
          <w:rFonts w:ascii="Calibri" w:eastAsia="Calibri" w:hAnsi="Calibri" w:cs="Calibri"/>
        </w:rPr>
        <w:t>dell’obbligo di rispettare i principi di integrità, correttezza, buona fede, proporzionalità, obiettività, trasparenza, equità e ragionevolezza e di agire in posizione di indipendenza e imparzialità, astenendosi in caso di conflitti di interessi.</w:t>
      </w:r>
    </w:p>
    <w:p w:rsidR="00AB3928" w:rsidRPr="00AB3928" w:rsidRDefault="00AB3928" w:rsidP="00AB3928">
      <w:pPr>
        <w:spacing w:after="0" w:line="240" w:lineRule="auto"/>
        <w:contextualSpacing/>
        <w:jc w:val="center"/>
        <w:rPr>
          <w:rFonts w:ascii="Calibri" w:eastAsia="Calibri" w:hAnsi="Calibri" w:cs="Calibri"/>
          <w:b/>
          <w:bCs/>
        </w:rPr>
      </w:pP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DICHIARA</w:t>
      </w:r>
    </w:p>
    <w:p w:rsidR="00AB3928" w:rsidRPr="00AB3928" w:rsidRDefault="00AB3928" w:rsidP="00AB3928">
      <w:pPr>
        <w:spacing w:after="0" w:line="240" w:lineRule="auto"/>
        <w:contextualSpacing/>
        <w:jc w:val="both"/>
        <w:rPr>
          <w:rFonts w:ascii="Calibri" w:eastAsia="Calibri" w:hAnsi="Calibri" w:cs="Calibri"/>
          <w:b/>
          <w:b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rPr>
        <w:t xml:space="preserve">di non avere attualmente, o di non aver avuto negli ultimi tre anni, impieghi presso soggetti pubblici o privati, a tempo determinato/indeterminato, pieno o parziale, in qualsiasi qualifica o ruolo, anche di consulenza, retribuiti e/o a titolo gratuito (art. 6, co. 1, </w:t>
      </w:r>
      <w:r w:rsidRPr="00AB3928">
        <w:rPr>
          <w:rFonts w:ascii="Calibri" w:eastAsia="Calibri" w:hAnsi="Calibri" w:cs="Calibri"/>
          <w:iCs/>
        </w:rPr>
        <w:t>D.P.R. n. 62/2013; art. 7, co. 1, D.G.R. n. 1513/2024; par. 3.2 PNA 2022</w:t>
      </w:r>
      <w:r w:rsidRPr="00AB3928">
        <w:rPr>
          <w:rFonts w:ascii="Calibri" w:eastAsia="Calibri" w:hAnsi="Calibri" w:cs="Calibri"/>
        </w:rPr>
        <w:t xml:space="preserve">); </w:t>
      </w:r>
    </w:p>
    <w:p w:rsidR="00AB3928" w:rsidRPr="00AB3928" w:rsidRDefault="00AB3928" w:rsidP="00AB3928">
      <w:pPr>
        <w:spacing w:after="0" w:line="240" w:lineRule="auto"/>
        <w:contextualSpacing/>
        <w:jc w:val="both"/>
        <w:rPr>
          <w:rFonts w:ascii="Calibri" w:eastAsia="Calibri" w:hAnsi="Calibri" w:cs="Calibri"/>
          <w:i/>
          <w:iCs/>
        </w:rPr>
      </w:pPr>
      <w:r w:rsidRPr="00AB3928">
        <w:rPr>
          <w:rFonts w:ascii="Calibri" w:eastAsia="Calibri" w:hAnsi="Calibri" w:cs="Calibri"/>
          <w:i/>
          <w:iCs/>
        </w:rPr>
        <w:lastRenderedPageBreak/>
        <w:t>oppure</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rPr>
        <w:t xml:space="preserve">di avere attualmente, o di aver avuto negli ultimi tre anni, impieghi presso soggetti pubblici o privati, a tempo determinato/indeterminato, pieno o parziale, in qualsiasi qualifica o ruolo, anche di consulenza, retribuiti e/o a titolo gratuito (art. 6, co. 1, </w:t>
      </w:r>
      <w:r w:rsidRPr="00AB3928">
        <w:rPr>
          <w:rFonts w:ascii="Calibri" w:eastAsia="Calibri" w:hAnsi="Calibri" w:cs="Calibri"/>
          <w:iCs/>
        </w:rPr>
        <w:t>D.P.R. n. 62/2013; art. 7, co. 1, D.G.R. n. 1513/2024; par. 3.2 PNA 2022</w:t>
      </w:r>
      <w:r w:rsidRPr="00AB3928">
        <w:rPr>
          <w:rFonts w:ascii="Calibri" w:eastAsia="Calibri" w:hAnsi="Calibri" w:cs="Calibri"/>
        </w:rPr>
        <w:t>), come di seguito indicati:</w:t>
      </w:r>
    </w:p>
    <w:p w:rsidR="00AB3928" w:rsidRPr="00AB3928" w:rsidRDefault="00AB3928" w:rsidP="00AB3928">
      <w:pPr>
        <w:spacing w:after="0" w:line="240" w:lineRule="auto"/>
        <w:contextualSpacing/>
        <w:jc w:val="both"/>
        <w:rPr>
          <w:rFonts w:ascii="Calibri" w:eastAsia="Calibri" w:hAnsi="Calibri" w:cs="Calibri"/>
        </w:rPr>
      </w:pPr>
    </w:p>
    <w:tbl>
      <w:tblPr>
        <w:tblStyle w:val="Grigliatabella2"/>
        <w:tblW w:w="0" w:type="auto"/>
        <w:tblInd w:w="137" w:type="dxa"/>
        <w:tblLook w:val="04A0" w:firstRow="1" w:lastRow="0" w:firstColumn="1" w:lastColumn="0" w:noHBand="0" w:noVBand="1"/>
      </w:tblPr>
      <w:tblGrid>
        <w:gridCol w:w="3252"/>
        <w:gridCol w:w="3250"/>
        <w:gridCol w:w="2649"/>
      </w:tblGrid>
      <w:tr w:rsidR="00AB3928" w:rsidRPr="00AB3928" w:rsidTr="003E214B">
        <w:tc>
          <w:tcPr>
            <w:tcW w:w="3402"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Tipo di rapporto di impiego</w:t>
            </w:r>
          </w:p>
        </w:tc>
        <w:tc>
          <w:tcPr>
            <w:tcW w:w="3348"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Soggetto pubblico/privato</w:t>
            </w:r>
          </w:p>
        </w:tc>
        <w:tc>
          <w:tcPr>
            <w:tcW w:w="2741"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Periodo di riferimento</w:t>
            </w: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bl>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rPr>
        <w:t xml:space="preserve">di non partecipare, o di non aver partecipato negli ultimi tre anni, </w:t>
      </w:r>
      <w:r w:rsidRPr="00AB3928">
        <w:rPr>
          <w:rFonts w:ascii="Calibri" w:eastAsia="Calibri" w:hAnsi="Calibri" w:cs="Times New Roman"/>
        </w:rPr>
        <w:t xml:space="preserve">ad organi collegiali (ad es. comitati, organi consultivi, commissioni o gruppi di lavoro) comunque denominati, a titolo oneroso e/o gratuito </w:t>
      </w:r>
      <w:r w:rsidRPr="00AB3928">
        <w:rPr>
          <w:rFonts w:ascii="Calibri" w:eastAsia="Calibri" w:hAnsi="Calibri" w:cs="Calibri"/>
        </w:rPr>
        <w:t xml:space="preserve">(art. 6, co. 1, </w:t>
      </w:r>
      <w:r w:rsidRPr="00AB3928">
        <w:rPr>
          <w:rFonts w:ascii="Calibri" w:eastAsia="Calibri" w:hAnsi="Calibri" w:cs="Calibri"/>
          <w:iCs/>
        </w:rPr>
        <w:t>D.P.R. n. 62/2013; art. 7, co. 1, D.G.R. n. 1513/2024; par. 3.2 PNA 2022</w:t>
      </w:r>
      <w:r w:rsidRPr="00AB3928">
        <w:rPr>
          <w:rFonts w:ascii="Calibri" w:eastAsia="Calibri" w:hAnsi="Calibri" w:cs="Calibri"/>
        </w:rPr>
        <w:t xml:space="preserve">); </w:t>
      </w: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i/>
          <w:iCs/>
        </w:rPr>
      </w:pPr>
      <w:r w:rsidRPr="00AB3928">
        <w:rPr>
          <w:rFonts w:ascii="Calibri" w:eastAsia="Calibri" w:hAnsi="Calibri" w:cs="Calibri"/>
          <w:i/>
          <w:iCs/>
        </w:rPr>
        <w:t>oppure</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rPr>
      </w:pPr>
      <w:r w:rsidRPr="00AB3928">
        <w:rPr>
          <w:rFonts w:ascii="Calibri" w:eastAsia="Calibri" w:hAnsi="Calibri" w:cs="Calibri"/>
        </w:rPr>
        <w:t>di partecipare attualmente, o di aver partecipato negli ultimi tre anni, a titolo oneroso e/o gratuito ad organi collegiali (ad es. comitati, organi consultivi, commissioni o gruppi di lavoro)</w:t>
      </w:r>
      <w:r w:rsidRPr="00AB3928">
        <w:rPr>
          <w:rFonts w:ascii="Calibri" w:eastAsia="Calibri" w:hAnsi="Calibri" w:cs="Times New Roman"/>
        </w:rPr>
        <w:t xml:space="preserve"> </w:t>
      </w:r>
      <w:r w:rsidRPr="00AB3928">
        <w:rPr>
          <w:rFonts w:ascii="Calibri" w:eastAsia="Calibri" w:hAnsi="Calibri" w:cs="Calibri"/>
        </w:rPr>
        <w:t xml:space="preserve">comunque denominati, a titolo oneroso e/o gratuito (art. 6, co. 1, </w:t>
      </w:r>
      <w:r w:rsidRPr="00AB3928">
        <w:rPr>
          <w:rFonts w:ascii="Calibri" w:eastAsia="Calibri" w:hAnsi="Calibri" w:cs="Calibri"/>
          <w:iCs/>
        </w:rPr>
        <w:t>D.P.R. n. 62/2013; art. 7, co. 1, D.G.R. n. 1513/2024; par. 3.2 PNA 2022</w:t>
      </w:r>
      <w:r w:rsidRPr="00AB3928">
        <w:rPr>
          <w:rFonts w:ascii="Calibri" w:eastAsia="Calibri" w:hAnsi="Calibri" w:cs="Calibri"/>
        </w:rPr>
        <w:t>), come di seguito indicati:</w:t>
      </w:r>
    </w:p>
    <w:p w:rsidR="00AB3928" w:rsidRPr="00AB3928" w:rsidRDefault="00AB3928" w:rsidP="00AB3928">
      <w:pPr>
        <w:spacing w:after="0" w:line="240" w:lineRule="auto"/>
        <w:contextualSpacing/>
        <w:jc w:val="both"/>
        <w:rPr>
          <w:rFonts w:ascii="Calibri" w:eastAsia="Calibri" w:hAnsi="Calibri" w:cs="Calibri"/>
        </w:rPr>
      </w:pPr>
    </w:p>
    <w:tbl>
      <w:tblPr>
        <w:tblStyle w:val="Grigliatabella2"/>
        <w:tblW w:w="0" w:type="auto"/>
        <w:tblInd w:w="137" w:type="dxa"/>
        <w:tblLook w:val="04A0" w:firstRow="1" w:lastRow="0" w:firstColumn="1" w:lastColumn="0" w:noHBand="0" w:noVBand="1"/>
      </w:tblPr>
      <w:tblGrid>
        <w:gridCol w:w="3271"/>
        <w:gridCol w:w="3220"/>
        <w:gridCol w:w="2660"/>
      </w:tblGrid>
      <w:tr w:rsidR="00AB3928" w:rsidRPr="00AB3928" w:rsidTr="003E214B">
        <w:tc>
          <w:tcPr>
            <w:tcW w:w="3402"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Ruolo ricoperto</w:t>
            </w:r>
          </w:p>
        </w:tc>
        <w:tc>
          <w:tcPr>
            <w:tcW w:w="3348"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Organo collegiale</w:t>
            </w:r>
          </w:p>
        </w:tc>
        <w:tc>
          <w:tcPr>
            <w:tcW w:w="2741"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Periodo di riferimento</w:t>
            </w: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348"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74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bl>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rPr>
        <w:t xml:space="preserve"> di non avere attualmente, o di non aver avuto negli ultimi tre anni, </w:t>
      </w:r>
      <w:r w:rsidRPr="00AB3928">
        <w:rPr>
          <w:rFonts w:ascii="Calibri" w:eastAsia="Calibri" w:hAnsi="Calibri" w:cs="Times New Roman"/>
        </w:rPr>
        <w:t xml:space="preserve">accordi di collaborazione scientifica, né di partecipare o aver partecipato ad iniziative o a società e studi di professionisti, comunque denominati (ad es. incarichi di ricercatore, responsabile scientifico, collaboratore di progetti), condotti con taluna delle imprese partecipanti alla procedura di gara in oggetto </w:t>
      </w:r>
      <w:r w:rsidRPr="00AB3928">
        <w:rPr>
          <w:rFonts w:ascii="Calibri" w:eastAsia="Calibri" w:hAnsi="Calibri" w:cs="Calibri"/>
        </w:rPr>
        <w:t xml:space="preserve">– anche in avvalimento e/o in subappalto </w:t>
      </w:r>
      <w:r w:rsidRPr="00AB3928">
        <w:rPr>
          <w:rFonts w:ascii="Calibri" w:eastAsia="Calibri" w:hAnsi="Calibri" w:cs="Calibri"/>
        </w:rPr>
        <w:softHyphen/>
        <w:t>– o</w:t>
      </w:r>
      <w:r w:rsidRPr="00AB3928">
        <w:rPr>
          <w:rFonts w:ascii="Calibri" w:eastAsia="Calibri" w:hAnsi="Calibri" w:cs="Times New Roman"/>
        </w:rPr>
        <w:t xml:space="preserve">vvero personalmente con i suoi soci/rappresentanti legali/amministratori </w:t>
      </w:r>
      <w:r w:rsidRPr="00AB3928">
        <w:rPr>
          <w:rFonts w:ascii="Calibri" w:eastAsia="Calibri" w:hAnsi="Calibri" w:cs="Calibri"/>
        </w:rPr>
        <w:t xml:space="preserve">(art. 6, co. 1, </w:t>
      </w:r>
      <w:r w:rsidRPr="00AB3928">
        <w:rPr>
          <w:rFonts w:ascii="Calibri" w:eastAsia="Calibri" w:hAnsi="Calibri" w:cs="Calibri"/>
          <w:iCs/>
        </w:rPr>
        <w:t>D.P.R. n. 62/2013; art. 7, co. 1, D.G.R. n. 1513/2024; par. 3.2 PNA 2022</w:t>
      </w:r>
      <w:r w:rsidRPr="00AB3928">
        <w:rPr>
          <w:rFonts w:ascii="Calibri" w:eastAsia="Calibri" w:hAnsi="Calibri" w:cs="Calibri"/>
        </w:rPr>
        <w:t xml:space="preserve">); </w:t>
      </w: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i/>
          <w:iCs/>
        </w:rPr>
      </w:pPr>
      <w:r w:rsidRPr="00AB3928">
        <w:rPr>
          <w:rFonts w:ascii="Calibri" w:eastAsia="Calibri" w:hAnsi="Calibri" w:cs="Calibri"/>
          <w:i/>
          <w:iCs/>
        </w:rPr>
        <w:t>oppure</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rPr>
        <w:t xml:space="preserve">di avere attualmente, o di aver avuto negli ultimi tre anni, i seguenti </w:t>
      </w:r>
      <w:r w:rsidRPr="00AB3928">
        <w:rPr>
          <w:rFonts w:ascii="Calibri" w:eastAsia="Calibri" w:hAnsi="Calibri" w:cs="Times New Roman"/>
        </w:rPr>
        <w:t>accordi di collaborazione scientifica, o di partecipare o aver partecipato alle seguenti iniziative o società e studi di professionisti, comunque denominati (ad es. incarichi di ricercatore, responsabile scientifico, collaboratore di progetti)</w:t>
      </w:r>
      <w:r w:rsidRPr="00AB3928">
        <w:rPr>
          <w:rFonts w:ascii="Calibri" w:eastAsia="Calibri" w:hAnsi="Calibri" w:cs="Calibri"/>
        </w:rPr>
        <w:t xml:space="preserve"> </w:t>
      </w:r>
      <w:r w:rsidRPr="00AB3928">
        <w:rPr>
          <w:rFonts w:ascii="Calibri" w:eastAsia="Calibri" w:hAnsi="Calibri" w:cs="Times New Roman"/>
        </w:rPr>
        <w:t xml:space="preserve">condotti con l’operatore economico (impresa partecipante alla procedura di gara in oggetto </w:t>
      </w:r>
      <w:r w:rsidRPr="00AB3928">
        <w:rPr>
          <w:rFonts w:ascii="Calibri" w:eastAsia="Calibri" w:hAnsi="Calibri" w:cs="Calibri"/>
        </w:rPr>
        <w:t xml:space="preserve">– </w:t>
      </w:r>
      <w:r w:rsidRPr="00AB3928">
        <w:rPr>
          <w:rFonts w:ascii="Calibri" w:eastAsia="Calibri" w:hAnsi="Calibri" w:cs="Calibri"/>
        </w:rPr>
        <w:lastRenderedPageBreak/>
        <w:t xml:space="preserve">anche in avvalimento e/o in subappalto) </w:t>
      </w:r>
      <w:r w:rsidRPr="00AB3928">
        <w:rPr>
          <w:rFonts w:ascii="Calibri" w:eastAsia="Calibri" w:hAnsi="Calibri" w:cs="Times New Roman"/>
        </w:rPr>
        <w:t>di seguito specificato ovvero personalmente con i suoi soci/rappresentanti legali/amministratori</w:t>
      </w:r>
      <w:r w:rsidRPr="00AB3928">
        <w:rPr>
          <w:rFonts w:ascii="Calibri" w:eastAsia="Calibri" w:hAnsi="Calibri" w:cs="Calibri"/>
        </w:rPr>
        <w:t xml:space="preserve"> (art. 6, co. 1, </w:t>
      </w:r>
      <w:r w:rsidRPr="00AB3928">
        <w:rPr>
          <w:rFonts w:ascii="Calibri" w:eastAsia="Calibri" w:hAnsi="Calibri" w:cs="Calibri"/>
          <w:iCs/>
        </w:rPr>
        <w:t>D.P.R. n. 62/2013; art. 7, co. 1, D.G.R. n. 1513/2024; par. 3.2 PNA 2022</w:t>
      </w:r>
      <w:r w:rsidRPr="00AB3928">
        <w:rPr>
          <w:rFonts w:ascii="Calibri" w:eastAsia="Calibri" w:hAnsi="Calibri" w:cs="Calibri"/>
        </w:rPr>
        <w:t>):</w:t>
      </w:r>
    </w:p>
    <w:p w:rsidR="00AB3928" w:rsidRPr="00AB3928" w:rsidRDefault="00AB3928" w:rsidP="00AB3928">
      <w:pPr>
        <w:spacing w:after="0" w:line="240" w:lineRule="auto"/>
        <w:contextualSpacing/>
        <w:jc w:val="both"/>
        <w:rPr>
          <w:rFonts w:ascii="Calibri" w:eastAsia="Calibri" w:hAnsi="Calibri" w:cs="Calibri"/>
        </w:rPr>
      </w:pPr>
    </w:p>
    <w:tbl>
      <w:tblPr>
        <w:tblStyle w:val="Grigliatabella2"/>
        <w:tblW w:w="9469" w:type="dxa"/>
        <w:tblInd w:w="137" w:type="dxa"/>
        <w:tblLook w:val="04A0" w:firstRow="1" w:lastRow="0" w:firstColumn="1" w:lastColumn="0" w:noHBand="0" w:noVBand="1"/>
      </w:tblPr>
      <w:tblGrid>
        <w:gridCol w:w="3322"/>
        <w:gridCol w:w="3200"/>
        <w:gridCol w:w="2947"/>
      </w:tblGrid>
      <w:tr w:rsidR="00AB3928" w:rsidRPr="00AB3928" w:rsidTr="003E214B">
        <w:tc>
          <w:tcPr>
            <w:tcW w:w="3322"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Tipo di accordo/partecipazione</w:t>
            </w:r>
          </w:p>
        </w:tc>
        <w:tc>
          <w:tcPr>
            <w:tcW w:w="3200"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rPr>
                <w:rFonts w:cs="Calibri"/>
                <w:sz w:val="24"/>
                <w:szCs w:val="24"/>
              </w:rPr>
            </w:pPr>
            <w:r w:rsidRPr="00AB3928">
              <w:rPr>
                <w:rFonts w:cs="Calibri"/>
                <w:sz w:val="24"/>
                <w:szCs w:val="24"/>
              </w:rPr>
              <w:t>Operatore Economico partecipante alla procedura</w:t>
            </w:r>
          </w:p>
        </w:tc>
        <w:tc>
          <w:tcPr>
            <w:tcW w:w="2947"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Periodo di riferimento</w:t>
            </w:r>
          </w:p>
        </w:tc>
      </w:tr>
      <w:tr w:rsidR="00AB3928" w:rsidRPr="00AB3928" w:rsidTr="003E214B">
        <w:tc>
          <w:tcPr>
            <w:tcW w:w="332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20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947"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32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20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947"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32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20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947"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r w:rsidR="00AB3928" w:rsidRPr="00AB3928" w:rsidTr="003E214B">
        <w:tc>
          <w:tcPr>
            <w:tcW w:w="332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320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c>
          <w:tcPr>
            <w:tcW w:w="2947"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sz w:val="24"/>
                <w:szCs w:val="24"/>
              </w:rPr>
            </w:pPr>
          </w:p>
        </w:tc>
      </w:tr>
    </w:tbl>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numPr>
          <w:ilvl w:val="0"/>
          <w:numId w:val="2"/>
        </w:numPr>
        <w:spacing w:after="0" w:line="240" w:lineRule="auto"/>
        <w:contextualSpacing/>
        <w:jc w:val="both"/>
        <w:rPr>
          <w:rFonts w:ascii="Calibri" w:eastAsia="Calibri" w:hAnsi="Calibri" w:cs="Calibri"/>
        </w:rPr>
      </w:pPr>
      <w:r w:rsidRPr="00AB3928">
        <w:rPr>
          <w:rFonts w:ascii="Calibri" w:eastAsia="Calibri" w:hAnsi="Calibri" w:cs="Calibri"/>
        </w:rPr>
        <w:t xml:space="preserve">di precisare se, attualmente o nei tre anni precedenti, un parente o affine entro il secondo grado, il coniuge, il convivente o colui con il quale si abbia frequentazione abituale rivesta o abbia rivestito, a titolo gratuito o oneroso, cariche o incarichi nell’ambito delle Società partecipanti alla procedura di gara in oggetto ovvero abbia prestato per le medesime Società attività professionale, comunque denominata, a titolo gratuito o oneroso (par. 3.2 PNA 2022): </w:t>
      </w:r>
    </w:p>
    <w:p w:rsidR="00AB3928" w:rsidRPr="00AB3928" w:rsidRDefault="00AB3928" w:rsidP="00AB3928">
      <w:pPr>
        <w:spacing w:after="0" w:line="240" w:lineRule="auto"/>
        <w:contextualSpacing/>
        <w:jc w:val="both"/>
        <w:rPr>
          <w:rFonts w:ascii="Calibri" w:eastAsia="Calibri" w:hAnsi="Calibri" w:cs="Calibri"/>
          <w:iCs/>
        </w:rPr>
      </w:pPr>
    </w:p>
    <w:tbl>
      <w:tblPr>
        <w:tblStyle w:val="Grigliatabella2"/>
        <w:tblW w:w="0" w:type="auto"/>
        <w:tblInd w:w="137" w:type="dxa"/>
        <w:tblLayout w:type="fixed"/>
        <w:tblLook w:val="04A0" w:firstRow="1" w:lastRow="0" w:firstColumn="1" w:lastColumn="0" w:noHBand="0" w:noVBand="1"/>
      </w:tblPr>
      <w:tblGrid>
        <w:gridCol w:w="3373"/>
        <w:gridCol w:w="3402"/>
        <w:gridCol w:w="2694"/>
      </w:tblGrid>
      <w:tr w:rsidR="00AB3928" w:rsidRPr="00AB3928" w:rsidTr="003E214B">
        <w:tc>
          <w:tcPr>
            <w:tcW w:w="3373"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Soggetto terzo (es. coniuge, parente, affine, ecc.)</w:t>
            </w:r>
          </w:p>
        </w:tc>
        <w:tc>
          <w:tcPr>
            <w:tcW w:w="3402"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sz w:val="24"/>
                <w:szCs w:val="24"/>
              </w:rPr>
            </w:pPr>
            <w:r w:rsidRPr="00AB3928">
              <w:rPr>
                <w:rFonts w:cs="Calibri"/>
                <w:sz w:val="24"/>
                <w:szCs w:val="24"/>
              </w:rPr>
              <w:t>Tipo di carica/incarico ricoperto</w:t>
            </w:r>
          </w:p>
        </w:tc>
        <w:tc>
          <w:tcPr>
            <w:tcW w:w="2694"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rPr>
                <w:rFonts w:cs="Calibri"/>
                <w:iCs/>
                <w:sz w:val="24"/>
                <w:szCs w:val="24"/>
              </w:rPr>
            </w:pPr>
            <w:r w:rsidRPr="00AB3928">
              <w:rPr>
                <w:rFonts w:cs="Calibri"/>
                <w:iCs/>
                <w:sz w:val="24"/>
                <w:szCs w:val="24"/>
              </w:rPr>
              <w:t>Operatore Economico partecipante alla procedura di gara</w:t>
            </w:r>
          </w:p>
        </w:tc>
      </w:tr>
      <w:tr w:rsidR="00AB3928" w:rsidRPr="00AB3928" w:rsidTr="003E214B">
        <w:tc>
          <w:tcPr>
            <w:tcW w:w="337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337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337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337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bl>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precisare</w:t>
      </w:r>
      <w:r w:rsidRPr="00AB3928">
        <w:rPr>
          <w:rFonts w:ascii="Calibri" w:eastAsia="Calibri" w:hAnsi="Calibri" w:cs="Times New Roman"/>
        </w:rPr>
        <w:t xml:space="preserve"> se il sottoscritto, ovvero un suo parente, affine entro il secondo grado, il coniuge, il convivente o colui con il quale abbia frequentazione abituale, sia parte di un contenzioso giurisdizionale pendente o concluso, nei tre anni precedenti, con l’Amministrazione regionale o con le Società partecipanti alla procedura di gara in oggetto (</w:t>
      </w:r>
      <w:r w:rsidRPr="00AB3928">
        <w:rPr>
          <w:rFonts w:ascii="Calibri" w:eastAsia="Calibri" w:hAnsi="Calibri" w:cs="Times New Roman"/>
          <w:iCs/>
        </w:rPr>
        <w:t>par. 3.2 PNA 2022</w:t>
      </w:r>
      <w:r w:rsidRPr="00AB3928">
        <w:rPr>
          <w:rFonts w:ascii="Calibri" w:eastAsia="Calibri" w:hAnsi="Calibri" w:cs="Times New Roman"/>
        </w:rPr>
        <w:t>):</w:t>
      </w:r>
    </w:p>
    <w:p w:rsidR="00AB3928" w:rsidRPr="00AB3928" w:rsidRDefault="00AB3928" w:rsidP="00AB3928">
      <w:pPr>
        <w:spacing w:after="0" w:line="240" w:lineRule="auto"/>
        <w:contextualSpacing/>
        <w:jc w:val="both"/>
        <w:rPr>
          <w:rFonts w:ascii="Calibri" w:eastAsia="Calibri" w:hAnsi="Calibri" w:cs="Calibri"/>
          <w:iCs/>
        </w:rPr>
      </w:pPr>
    </w:p>
    <w:tbl>
      <w:tblPr>
        <w:tblStyle w:val="Grigliatabella2"/>
        <w:tblW w:w="0" w:type="auto"/>
        <w:tblInd w:w="137" w:type="dxa"/>
        <w:tblLayout w:type="fixed"/>
        <w:tblLook w:val="04A0" w:firstRow="1" w:lastRow="0" w:firstColumn="1" w:lastColumn="0" w:noHBand="0" w:noVBand="1"/>
      </w:tblPr>
      <w:tblGrid>
        <w:gridCol w:w="5216"/>
        <w:gridCol w:w="4253"/>
      </w:tblGrid>
      <w:tr w:rsidR="00AB3928" w:rsidRPr="00AB3928" w:rsidTr="003E214B">
        <w:tc>
          <w:tcPr>
            <w:tcW w:w="5216"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jc w:val="both"/>
              <w:rPr>
                <w:rFonts w:cs="Calibri"/>
                <w:iCs/>
                <w:sz w:val="24"/>
                <w:szCs w:val="24"/>
              </w:rPr>
            </w:pPr>
            <w:r w:rsidRPr="00AB3928">
              <w:rPr>
                <w:rFonts w:cs="Calibri"/>
                <w:iCs/>
                <w:sz w:val="24"/>
                <w:szCs w:val="24"/>
              </w:rPr>
              <w:t>Dichiarante o altro soggetto (es. parente, coniuge, ecc.)</w:t>
            </w:r>
          </w:p>
        </w:tc>
        <w:tc>
          <w:tcPr>
            <w:tcW w:w="4253"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jc w:val="both"/>
              <w:rPr>
                <w:rFonts w:cs="Calibri"/>
                <w:iCs/>
                <w:sz w:val="24"/>
                <w:szCs w:val="24"/>
              </w:rPr>
            </w:pPr>
            <w:r w:rsidRPr="00AB3928">
              <w:rPr>
                <w:rFonts w:cs="Calibri"/>
                <w:iCs/>
                <w:sz w:val="24"/>
                <w:szCs w:val="24"/>
              </w:rPr>
              <w:t>Amministrazione regionale o Operatore Economico coinvolto nel contenzioso</w:t>
            </w:r>
          </w:p>
        </w:tc>
      </w:tr>
      <w:tr w:rsidR="00AB3928" w:rsidRPr="00AB3928" w:rsidTr="003E214B">
        <w:tc>
          <w:tcPr>
            <w:tcW w:w="5216"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5216"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5216"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5216"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253"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bl>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non essere titolare di partecipazioni azionarie e/o di altri interessi finanziari, in società di capitali pubbliche o private, riferite alla procedura di gara in oggetto e che possano porre il/la sottoscritto/a in conflitto di interessi con l’incarico di R.U.P. ricoperto (art. 13, co. 3, D.P.R. n. 62/2013; art. 16, co. 3, D.G.R. n. 1513/2024; par. 3.2 PNA 2022);</w:t>
      </w:r>
    </w:p>
    <w:p w:rsidR="00AB3928" w:rsidRPr="00AB3928" w:rsidRDefault="00AB3928" w:rsidP="00AB3928">
      <w:pPr>
        <w:spacing w:after="0" w:line="240" w:lineRule="auto"/>
        <w:contextualSpacing/>
        <w:rPr>
          <w:rFonts w:ascii="Calibri" w:eastAsia="Calibri" w:hAnsi="Calibri" w:cs="Calibri"/>
          <w:iCs/>
        </w:rPr>
      </w:pPr>
    </w:p>
    <w:p w:rsidR="00AB3928" w:rsidRPr="00AB3928" w:rsidRDefault="00AB3928" w:rsidP="00AB3928">
      <w:pPr>
        <w:spacing w:after="0" w:line="240" w:lineRule="auto"/>
        <w:contextualSpacing/>
        <w:jc w:val="both"/>
        <w:rPr>
          <w:rFonts w:ascii="Calibri" w:eastAsia="Calibri" w:hAnsi="Calibri" w:cs="Calibri"/>
          <w:iCs/>
        </w:rPr>
      </w:pPr>
      <w:r w:rsidRPr="00AB3928">
        <w:rPr>
          <w:rFonts w:ascii="Calibri" w:eastAsia="Calibri" w:hAnsi="Calibri" w:cs="Calibri"/>
          <w:i/>
        </w:rPr>
        <w:t>oppure</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lastRenderedPageBreak/>
        <w:t xml:space="preserve">di essere titolare delle partecipazioni azionarie e/o degli altri interessi finanziari, in società di capitali pubbliche o private, riferite alla procedura di gara in oggetto, come di seguito indicato (art. 13, co. 3, D.P.R. n. 62/2013; art. 16, co. 3, D.G.R. n. 1513/2024; par. 3.2 PNA 2022): </w:t>
      </w:r>
    </w:p>
    <w:p w:rsidR="00AB3928" w:rsidRPr="00AB3928" w:rsidRDefault="00AB3928" w:rsidP="00AB3928">
      <w:pPr>
        <w:spacing w:after="0" w:line="240" w:lineRule="auto"/>
        <w:contextualSpacing/>
        <w:jc w:val="both"/>
        <w:rPr>
          <w:rFonts w:ascii="Calibri" w:eastAsia="Calibri" w:hAnsi="Calibri" w:cs="Calibri"/>
          <w:iCs/>
        </w:rPr>
      </w:pPr>
    </w:p>
    <w:tbl>
      <w:tblPr>
        <w:tblStyle w:val="Grigliatabella2"/>
        <w:tblW w:w="0" w:type="auto"/>
        <w:tblInd w:w="137" w:type="dxa"/>
        <w:tblLook w:val="04A0" w:firstRow="1" w:lastRow="0" w:firstColumn="1" w:lastColumn="0" w:noHBand="0" w:noVBand="1"/>
      </w:tblPr>
      <w:tblGrid>
        <w:gridCol w:w="4655"/>
        <w:gridCol w:w="4496"/>
      </w:tblGrid>
      <w:tr w:rsidR="00AB3928" w:rsidRPr="00AB3928" w:rsidTr="003E214B">
        <w:trPr>
          <w:trHeight w:val="383"/>
        </w:trPr>
        <w:tc>
          <w:tcPr>
            <w:tcW w:w="4820"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iCs/>
                <w:sz w:val="24"/>
                <w:szCs w:val="24"/>
              </w:rPr>
            </w:pPr>
            <w:r w:rsidRPr="00AB3928">
              <w:rPr>
                <w:rFonts w:cs="Calibri"/>
                <w:iCs/>
                <w:sz w:val="24"/>
                <w:szCs w:val="24"/>
              </w:rPr>
              <w:t>Partecipazioni azionarie/Altri interessi finanziari</w:t>
            </w:r>
          </w:p>
        </w:tc>
        <w:tc>
          <w:tcPr>
            <w:tcW w:w="4671" w:type="dxa"/>
            <w:tcBorders>
              <w:top w:val="single" w:sz="4" w:space="0" w:color="auto"/>
              <w:left w:val="single" w:sz="4" w:space="0" w:color="auto"/>
              <w:bottom w:val="single" w:sz="4" w:space="0" w:color="auto"/>
              <w:right w:val="single" w:sz="4" w:space="0" w:color="auto"/>
            </w:tcBorders>
            <w:hideMark/>
          </w:tcPr>
          <w:p w:rsidR="00AB3928" w:rsidRPr="00AB3928" w:rsidRDefault="00AB3928" w:rsidP="00AB3928">
            <w:pPr>
              <w:contextualSpacing/>
              <w:jc w:val="both"/>
              <w:rPr>
                <w:rFonts w:cs="Calibri"/>
                <w:iCs/>
                <w:sz w:val="24"/>
                <w:szCs w:val="24"/>
              </w:rPr>
            </w:pPr>
            <w:r w:rsidRPr="00AB3928">
              <w:rPr>
                <w:rFonts w:cs="Calibri"/>
                <w:iCs/>
                <w:sz w:val="24"/>
                <w:szCs w:val="24"/>
              </w:rPr>
              <w:t>Operatore Economico</w:t>
            </w:r>
          </w:p>
        </w:tc>
      </w:tr>
      <w:tr w:rsidR="00AB3928" w:rsidRPr="00AB3928" w:rsidTr="003E214B">
        <w:tc>
          <w:tcPr>
            <w:tcW w:w="482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67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482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67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482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67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r w:rsidR="00AB3928" w:rsidRPr="00AB3928" w:rsidTr="003E214B">
        <w:tc>
          <w:tcPr>
            <w:tcW w:w="4820"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c>
          <w:tcPr>
            <w:tcW w:w="4671" w:type="dxa"/>
            <w:tcBorders>
              <w:top w:val="single" w:sz="4" w:space="0" w:color="auto"/>
              <w:left w:val="single" w:sz="4" w:space="0" w:color="auto"/>
              <w:bottom w:val="single" w:sz="4" w:space="0" w:color="auto"/>
              <w:right w:val="single" w:sz="4" w:space="0" w:color="auto"/>
            </w:tcBorders>
          </w:tcPr>
          <w:p w:rsidR="00AB3928" w:rsidRPr="00AB3928" w:rsidRDefault="00AB3928" w:rsidP="00AB3928">
            <w:pPr>
              <w:contextualSpacing/>
              <w:jc w:val="both"/>
              <w:rPr>
                <w:rFonts w:cs="Calibri"/>
                <w:iCs/>
                <w:sz w:val="24"/>
                <w:szCs w:val="24"/>
              </w:rPr>
            </w:pPr>
          </w:p>
        </w:tc>
      </w:tr>
    </w:tbl>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spacing w:after="0" w:line="240" w:lineRule="auto"/>
        <w:contextualSpacing/>
        <w:jc w:val="center"/>
        <w:rPr>
          <w:rFonts w:ascii="Calibri" w:eastAsia="Calibri" w:hAnsi="Calibri" w:cs="Calibri"/>
          <w:b/>
          <w:bCs/>
        </w:rPr>
      </w:pP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DICHIARA altresì</w:t>
      </w:r>
    </w:p>
    <w:p w:rsidR="00AB3928" w:rsidRPr="00AB3928" w:rsidRDefault="00AB3928" w:rsidP="00AB3928">
      <w:pPr>
        <w:spacing w:after="0" w:line="240" w:lineRule="auto"/>
        <w:contextualSpacing/>
        <w:jc w:val="center"/>
        <w:rPr>
          <w:rFonts w:ascii="Calibri" w:eastAsia="Calibri" w:hAnsi="Calibri" w:cs="Calibri"/>
          <w:b/>
          <w:bCs/>
        </w:rPr>
      </w:pPr>
    </w:p>
    <w:p w:rsidR="00AB3928" w:rsidRPr="00AB3928" w:rsidRDefault="00AB3928" w:rsidP="00AB3928">
      <w:pPr>
        <w:numPr>
          <w:ilvl w:val="0"/>
          <w:numId w:val="3"/>
        </w:numPr>
        <w:spacing w:after="0" w:line="240" w:lineRule="auto"/>
        <w:contextualSpacing/>
        <w:jc w:val="both"/>
        <w:rPr>
          <w:rFonts w:ascii="Calibri" w:eastAsia="Calibri" w:hAnsi="Calibri" w:cs="Calibri"/>
          <w:iCs/>
        </w:rPr>
      </w:pPr>
      <w:r w:rsidRPr="00AB3928">
        <w:rPr>
          <w:rFonts w:ascii="Calibri" w:eastAsia="Calibri" w:hAnsi="Calibri" w:cs="Calibri"/>
          <w:iCs/>
        </w:rPr>
        <w:t>di non essere stato condannato, anche con sentenza non passata in giudicato, per i reati previsti nel Capo I del Titolo II del Libro secondo del codice penale (art. 2, co. 2, All. I.2, D.lgs. 36/2023);</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3"/>
        </w:numPr>
        <w:spacing w:after="0" w:line="240" w:lineRule="auto"/>
        <w:contextualSpacing/>
        <w:jc w:val="both"/>
        <w:rPr>
          <w:rFonts w:ascii="Calibri" w:eastAsia="Calibri" w:hAnsi="Calibri" w:cs="Calibri"/>
          <w:iCs/>
        </w:rPr>
      </w:pPr>
      <w:r w:rsidRPr="00AB3928">
        <w:rPr>
          <w:rFonts w:ascii="Calibri" w:eastAsia="Calibri" w:hAnsi="Calibri" w:cs="Calibri"/>
          <w:iCs/>
        </w:rPr>
        <w:t>di non avere direttamente o indirettamente un interesse finanziario, economico o altro interesse personale che può essere percepito come una minaccia alla sua imparzialità e indipendenza nel contesto della procedura di gara in oggetto (art. 16, co. 1, D.Lgs. 36/2023);</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 xml:space="preserve">di astenersi dal prendere decisioni o svolgere attività inerenti al proprio incarico di R.U.P. in situazioni di conflitto, anche potenziale, di interessi di qualsiasi natura, anche non patrimoniali, in cui siano coinvolti interessi personali, del coniuge, di conviventi, di parenti, di affini entro il secondo grado </w:t>
      </w:r>
      <w:r w:rsidRPr="00AB3928">
        <w:rPr>
          <w:rFonts w:ascii="Calibri" w:eastAsia="Calibri" w:hAnsi="Calibri" w:cs="Calibri"/>
        </w:rPr>
        <w:t xml:space="preserve">(art. 6, co. 2, </w:t>
      </w:r>
      <w:r w:rsidRPr="00AB3928">
        <w:rPr>
          <w:rFonts w:ascii="Calibri" w:eastAsia="Calibri" w:hAnsi="Calibri" w:cs="Calibri"/>
          <w:iCs/>
        </w:rPr>
        <w:t>D.P.R. n. 62/2013; art. 7, co. 3, D.G.R. n. 1513/2024</w:t>
      </w:r>
      <w:r w:rsidRPr="00AB3928">
        <w:rPr>
          <w:rFonts w:ascii="Calibri" w:eastAsia="Calibri" w:hAnsi="Calibri" w:cs="Calibri"/>
        </w:rPr>
        <w:t>);</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astenersi dal partecipare all'adozione di decisioni o ad attività, nonché dall’intervenire nello svolgimento</w:t>
      </w:r>
      <w:r w:rsidRPr="00AB3928">
        <w:rPr>
          <w:rFonts w:ascii="Calibri" w:eastAsia="Calibri" w:hAnsi="Calibri" w:cs="Calibri"/>
          <w:i/>
        </w:rPr>
        <w:t xml:space="preserve"> </w:t>
      </w:r>
      <w:r w:rsidRPr="00AB3928">
        <w:rPr>
          <w:rFonts w:ascii="Calibri" w:eastAsia="Calibri" w:hAnsi="Calibri" w:cs="Calibri"/>
          <w:iCs/>
        </w:rPr>
        <w:t xml:space="preserve">di procedure di affidamento e di esecuzione di contratti pubblici che possano coinvolgere, oltre che interessi propri e dei parenti, di affini entro il secondo grado, del coniuge o di conviventi, anche interessi di: a) persone con le quali abbia rapporti di frequentazione abituale; b) soggetti ed organizzazioni con cui il/la sottoscritto/a in prima persona o il coniuge abbia causa pendente o grave inimicizia o rapporti di credito o debito significativi; c) soggetti od organizzazioni di cui sia tutore, curatore, procuratore o agente; d) enti, associazioni anche non riconosciute, comitati, società o stabilimenti di cui sia amministratore o gerente o dirigente o nelle quali ricopra cariche sociali e/o di rappresentanza </w:t>
      </w:r>
      <w:r w:rsidRPr="00AB3928">
        <w:rPr>
          <w:rFonts w:ascii="Calibri" w:eastAsia="Calibri" w:hAnsi="Calibri" w:cs="Calibri"/>
        </w:rPr>
        <w:t xml:space="preserve">(art. 7, co. 1, </w:t>
      </w:r>
      <w:r w:rsidRPr="00AB3928">
        <w:rPr>
          <w:rFonts w:ascii="Calibri" w:eastAsia="Calibri" w:hAnsi="Calibri" w:cs="Calibri"/>
          <w:iCs/>
        </w:rPr>
        <w:t>D.P.R. n. 62/2013; art. 7, co. 4, D.G.R. n. 1513/2024);</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 xml:space="preserve">di astenersi in ogni altro caso in cui esistano gravi ragioni d’opportunità e di convenienza </w:t>
      </w:r>
      <w:r w:rsidRPr="00AB3928">
        <w:rPr>
          <w:rFonts w:ascii="Calibri" w:eastAsia="Calibri" w:hAnsi="Calibri" w:cs="Calibri"/>
        </w:rPr>
        <w:t xml:space="preserve">(art. 7, co. 1, </w:t>
      </w:r>
      <w:r w:rsidRPr="00AB3928">
        <w:rPr>
          <w:rFonts w:ascii="Calibri" w:eastAsia="Calibri" w:hAnsi="Calibri" w:cs="Calibri"/>
          <w:iCs/>
        </w:rPr>
        <w:t>D.P.R. n. 62/2013; art. 7, co. 5, D.G.R. n. 1513/2024);</w:t>
      </w:r>
    </w:p>
    <w:p w:rsidR="00AB3928" w:rsidRPr="00AB3928" w:rsidRDefault="00AB3928" w:rsidP="00AB3928">
      <w:pPr>
        <w:spacing w:after="0" w:line="240" w:lineRule="auto"/>
        <w:contextualSpacing/>
        <w:jc w:val="both"/>
        <w:rPr>
          <w:rFonts w:ascii="Calibri" w:eastAsia="Calibri" w:hAnsi="Calibri" w:cs="Calibri"/>
          <w:iCs/>
          <w:strike/>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non ricorrere, nell’espletamento delle procedure di scelta del contraente, nella conclusione di accordi e negozi e nella stipulazione di contratti per conto dell’Amministrazione, nonché nella fase di esecuzione degli stessi, a mediazione di terzi, né corrispondere o promettere ad alcuno utilità a titolo di intermediazione, né per facilitare o aver facilitato la conclusione o l’esecuzione del contratto (art. 14, co. 1, D.P.R. n. 62/2013; art. 17, co. 1, D.G.R. n. 1513/2024);</w:t>
      </w:r>
    </w:p>
    <w:p w:rsidR="00AB3928" w:rsidRPr="00AB3928" w:rsidRDefault="00AB3928" w:rsidP="00AB3928">
      <w:pPr>
        <w:spacing w:after="0" w:line="240" w:lineRule="auto"/>
        <w:contextualSpacing/>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non concludere,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(art. 14, co. 2, D.P.R. n. 62/2013; art. 17, co. 3, D.G.R. n. 1513/2024);</w:t>
      </w:r>
    </w:p>
    <w:p w:rsidR="00AB3928" w:rsidRPr="00AB3928" w:rsidRDefault="00AB3928" w:rsidP="00AB3928">
      <w:pPr>
        <w:spacing w:after="0" w:line="240" w:lineRule="auto"/>
        <w:contextualSpacing/>
        <w:rPr>
          <w:rFonts w:ascii="Calibri" w:eastAsia="Calibri" w:hAnsi="Calibri" w:cs="Calibri"/>
          <w:iCs/>
        </w:rPr>
      </w:pPr>
    </w:p>
    <w:p w:rsidR="00AB3928" w:rsidRPr="00AB3928" w:rsidRDefault="00AB3928" w:rsidP="00AB3928">
      <w:pPr>
        <w:numPr>
          <w:ilvl w:val="0"/>
          <w:numId w:val="2"/>
        </w:numPr>
        <w:spacing w:after="0" w:line="240" w:lineRule="auto"/>
        <w:contextualSpacing/>
        <w:jc w:val="both"/>
        <w:rPr>
          <w:rFonts w:ascii="Calibri" w:eastAsia="Calibri" w:hAnsi="Calibri" w:cs="Calibri"/>
          <w:iCs/>
        </w:rPr>
      </w:pPr>
      <w:r w:rsidRPr="00AB3928">
        <w:rPr>
          <w:rFonts w:ascii="Calibri" w:eastAsia="Calibri" w:hAnsi="Calibri" w:cs="Calibri"/>
          <w:iCs/>
        </w:rPr>
        <w:t>di astenersi dal partecipare all’adozione delle decisioni e alle attività relative all’esecuzione del contratto, redigendo verbale scritto di tale astensione da conservare agli atti dell’ufficio, nel caso in cui l’Amministrazione concluda contratti di appalto, fornitura, servizio, finanziamento o assicurazione, con le imprese con le quali il/la sottoscritto/a abbia concluso contratti a titolo privato o ricevuto altre utilità nel biennio precedente (art. 14, co. 2, D.P.R. n. 62/2013; art. 17, co. 3, D.G.R. n. 1513/2024).</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spacing w:after="0" w:line="240" w:lineRule="auto"/>
        <w:contextualSpacing/>
        <w:jc w:val="center"/>
        <w:rPr>
          <w:rFonts w:ascii="Calibri" w:eastAsia="Calibri" w:hAnsi="Calibri" w:cs="Calibri"/>
          <w:b/>
          <w:bCs/>
        </w:rPr>
      </w:pPr>
      <w:r w:rsidRPr="00AB3928">
        <w:rPr>
          <w:rFonts w:ascii="Calibri" w:eastAsia="Calibri" w:hAnsi="Calibri" w:cs="Calibri"/>
          <w:b/>
          <w:bCs/>
        </w:rPr>
        <w:t>SI IMPEGNA  infine</w:t>
      </w:r>
    </w:p>
    <w:p w:rsidR="00AB3928" w:rsidRPr="00AB3928" w:rsidRDefault="00AB3928" w:rsidP="00AB3928">
      <w:pPr>
        <w:spacing w:after="0" w:line="240" w:lineRule="auto"/>
        <w:contextualSpacing/>
        <w:jc w:val="center"/>
        <w:rPr>
          <w:rFonts w:ascii="Calibri" w:eastAsia="Calibri" w:hAnsi="Calibri" w:cs="Calibri"/>
          <w:iCs/>
        </w:rPr>
      </w:pPr>
    </w:p>
    <w:p w:rsidR="00AB3928" w:rsidRPr="00AB3928" w:rsidRDefault="00AB3928" w:rsidP="00AB3928">
      <w:pPr>
        <w:spacing w:after="0" w:line="240" w:lineRule="auto"/>
        <w:contextualSpacing/>
        <w:jc w:val="both"/>
        <w:rPr>
          <w:rFonts w:ascii="Calibri" w:eastAsia="Calibri" w:hAnsi="Calibri" w:cs="Calibri"/>
          <w:iCs/>
        </w:rPr>
      </w:pPr>
      <w:r w:rsidRPr="00AB3928">
        <w:rPr>
          <w:rFonts w:ascii="Calibri" w:eastAsia="Calibri" w:hAnsi="Calibri" w:cs="Calibri"/>
        </w:rPr>
        <w:t xml:space="preserve">a comunicare </w:t>
      </w:r>
      <w:r w:rsidRPr="00AB3928">
        <w:rPr>
          <w:rFonts w:ascii="Calibri" w:eastAsia="Calibri" w:hAnsi="Calibri" w:cs="Calibri"/>
          <w:iCs/>
        </w:rPr>
        <w:t>tempestivamente eventuali variazioni del contenuto della presente dichiarazione al Dirigente di livello sovraordinato e al soggetto che lo ha nominato, in presenza di sopravvenute situazioni di conflitti di interesse che insorgano successivamente nel corso delle diverse fasi della procedura di gara, ivi inclusa la fase esecutiva.</w:t>
      </w:r>
    </w:p>
    <w:p w:rsidR="00AB3928" w:rsidRPr="00AB3928" w:rsidRDefault="00AB3928" w:rsidP="00AB3928">
      <w:pPr>
        <w:spacing w:after="0" w:line="240" w:lineRule="auto"/>
        <w:contextualSpacing/>
        <w:jc w:val="both"/>
        <w:rPr>
          <w:rFonts w:ascii="Calibri" w:eastAsia="Calibri" w:hAnsi="Calibri" w:cs="Calibri"/>
          <w:iCs/>
        </w:rPr>
      </w:pPr>
    </w:p>
    <w:p w:rsidR="00AB3928" w:rsidRPr="00AB3928" w:rsidRDefault="00AB3928" w:rsidP="00AB3928">
      <w:pPr>
        <w:spacing w:after="0" w:line="240" w:lineRule="auto"/>
        <w:contextualSpacing/>
        <w:rPr>
          <w:rFonts w:ascii="Calibri" w:eastAsia="Calibri" w:hAnsi="Calibri" w:cs="Calibri"/>
        </w:rPr>
      </w:pPr>
      <w:r w:rsidRPr="00AB3928">
        <w:rPr>
          <w:rFonts w:ascii="Calibri" w:eastAsia="Calibri" w:hAnsi="Calibri" w:cs="Calibri"/>
        </w:rPr>
        <w:t>Luogo e data</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r w:rsidRPr="00AB3928">
        <w:rPr>
          <w:rFonts w:ascii="Calibri" w:eastAsia="Calibri" w:hAnsi="Calibri" w:cs="Calibri"/>
        </w:rPr>
        <w:t>__________________</w:t>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r>
      <w:r w:rsidRPr="00AB3928">
        <w:rPr>
          <w:rFonts w:ascii="Calibri" w:eastAsia="Calibri" w:hAnsi="Calibri" w:cs="Calibri"/>
        </w:rPr>
        <w:tab/>
        <w:t>Il/La dichiarante</w:t>
      </w:r>
    </w:p>
    <w:p w:rsidR="00AB3928" w:rsidRPr="00AB3928" w:rsidRDefault="00AB3928" w:rsidP="00AB3928">
      <w:pPr>
        <w:spacing w:after="0" w:line="240" w:lineRule="auto"/>
        <w:ind w:firstLine="6379"/>
        <w:contextualSpacing/>
        <w:rPr>
          <w:rFonts w:ascii="Calibri" w:eastAsia="Calibri" w:hAnsi="Calibri" w:cs="Calibri"/>
        </w:rPr>
      </w:pPr>
    </w:p>
    <w:p w:rsidR="00AB3928" w:rsidRPr="00AB3928" w:rsidRDefault="00AB3928" w:rsidP="00AB3928">
      <w:pPr>
        <w:spacing w:after="0" w:line="240" w:lineRule="auto"/>
        <w:ind w:firstLine="6379"/>
        <w:contextualSpacing/>
        <w:rPr>
          <w:rFonts w:ascii="Calibri" w:eastAsia="Calibri" w:hAnsi="Calibri" w:cs="Calibri"/>
        </w:rPr>
      </w:pPr>
      <w:r w:rsidRPr="00AB3928">
        <w:rPr>
          <w:rFonts w:ascii="Calibri" w:eastAsia="Calibri" w:hAnsi="Calibri" w:cs="Calibri"/>
        </w:rPr>
        <w:t>__________________________</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r w:rsidRPr="00AB3928">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uppressAutoHyphens/>
        <w:autoSpaceDN w:val="0"/>
        <w:spacing w:after="0" w:line="240" w:lineRule="auto"/>
        <w:textAlignment w:val="baseline"/>
        <w:rPr>
          <w:rFonts w:ascii="Calibri" w:eastAsia="Calibri" w:hAnsi="Calibri" w:cs="Calibri"/>
          <w:b/>
          <w:sz w:val="20"/>
          <w:szCs w:val="20"/>
        </w:rPr>
      </w:pPr>
      <w:r w:rsidRPr="00AB3928">
        <w:rPr>
          <w:rFonts w:ascii="Calibri" w:eastAsia="Calibri" w:hAnsi="Calibri" w:cs="Calibri"/>
          <w:b/>
          <w:sz w:val="20"/>
          <w:szCs w:val="20"/>
        </w:rPr>
        <w:t>INFORMATIVA PRIVACY ai sensi dell’art. 13 del Reg. (UE) 2016/679 del 27 aprile 2016 (GDPR)</w:t>
      </w:r>
    </w:p>
    <w:p w:rsidR="00AB3928" w:rsidRPr="00AB3928" w:rsidRDefault="00AB3928" w:rsidP="00AB3928">
      <w:pPr>
        <w:tabs>
          <w:tab w:val="left" w:pos="1560"/>
        </w:tabs>
        <w:spacing w:after="0" w:line="240" w:lineRule="auto"/>
        <w:contextualSpacing/>
        <w:jc w:val="both"/>
        <w:rPr>
          <w:rFonts w:ascii="Calibri" w:eastAsia="Calibri" w:hAnsi="Calibri" w:cs="Calibri"/>
          <w:sz w:val="20"/>
          <w:szCs w:val="20"/>
        </w:rPr>
      </w:pPr>
      <w:r w:rsidRPr="00AB3928">
        <w:rPr>
          <w:rFonts w:ascii="Calibri" w:eastAsia="Calibri" w:hAnsi="Calibri" w:cs="Calibri"/>
          <w:b/>
          <w:sz w:val="20"/>
          <w:szCs w:val="20"/>
          <w:u w:val="single"/>
        </w:rPr>
        <w:t>Finalità</w:t>
      </w:r>
      <w:r w:rsidRPr="00AB3928">
        <w:rPr>
          <w:rFonts w:ascii="Calibri" w:eastAsia="Calibri" w:hAnsi="Calibri" w:cs="Calibri"/>
          <w:sz w:val="20"/>
          <w:szCs w:val="20"/>
        </w:rPr>
        <w:t>:</w:t>
      </w:r>
      <w:r w:rsidRPr="00AB3928">
        <w:rPr>
          <w:rFonts w:ascii="Calibri" w:eastAsia="Calibri" w:hAnsi="Calibri" w:cs="TimesNewRomanPSMT"/>
          <w:bCs/>
          <w:sz w:val="20"/>
          <w:szCs w:val="20"/>
        </w:rPr>
        <w:t xml:space="preserve"> I dati personali sono oggetto di trattamento per il perseguimento della finalità di acquisire le informazioni necessarie </w:t>
      </w:r>
      <w:r w:rsidRPr="00AB3928">
        <w:rPr>
          <w:rFonts w:ascii="Calibri" w:eastAsia="Calibri" w:hAnsi="Calibri" w:cs="Calibri"/>
          <w:sz w:val="20"/>
          <w:szCs w:val="20"/>
        </w:rPr>
        <w:t>per la verifica dell’insussistenza di situazioni di conflitto di interessi del R.U.P.</w:t>
      </w:r>
    </w:p>
    <w:p w:rsidR="00AB3928" w:rsidRPr="00AB3928" w:rsidRDefault="00AB3928" w:rsidP="00AB3928">
      <w:pPr>
        <w:tabs>
          <w:tab w:val="left" w:pos="1560"/>
        </w:tabs>
        <w:spacing w:after="0" w:line="240" w:lineRule="auto"/>
        <w:contextualSpacing/>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Base giuridica</w:t>
      </w:r>
      <w:r w:rsidRPr="00AB3928">
        <w:rPr>
          <w:rFonts w:ascii="Calibri" w:eastAsia="Calibri" w:hAnsi="Calibri" w:cs="Calibri"/>
          <w:color w:val="000000"/>
          <w:sz w:val="20"/>
          <w:szCs w:val="20"/>
        </w:rPr>
        <w:t>: Le attività di trattamento dei dati personali per la finalità sopra descritta sono svolte in applicazione della disciplina contenuta nelle seguenti fonti: D.Lgs. 36/2023 “</w:t>
      </w:r>
      <w:r w:rsidRPr="00AB3928">
        <w:rPr>
          <w:rFonts w:ascii="Calibri" w:eastAsia="Calibri" w:hAnsi="Calibri" w:cs="Calibri"/>
          <w:i/>
          <w:color w:val="000000"/>
          <w:sz w:val="20"/>
          <w:szCs w:val="20"/>
        </w:rPr>
        <w:t>Codice dei contratti pubblici in attuazione dell'articolo 1 della legge 21 giugno 2022, n. 78, recante delega al Governo in materia di contratti pubblici</w:t>
      </w:r>
      <w:r w:rsidRPr="00AB3928">
        <w:rPr>
          <w:rFonts w:ascii="Calibri" w:eastAsia="Calibri" w:hAnsi="Calibri" w:cs="Calibri"/>
          <w:color w:val="000000"/>
          <w:sz w:val="20"/>
          <w:szCs w:val="20"/>
        </w:rPr>
        <w:t>”, D.P.R. n. 62/2013 “</w:t>
      </w:r>
      <w:r w:rsidRPr="00AB3928">
        <w:rPr>
          <w:rFonts w:ascii="Calibri" w:eastAsia="Calibri" w:hAnsi="Calibri" w:cs="Calibri"/>
          <w:i/>
          <w:color w:val="000000"/>
          <w:sz w:val="20"/>
          <w:szCs w:val="20"/>
        </w:rPr>
        <w:t>Regolamento recante Codice di comportamento dei dipendenti pubblici, a norma dell’art. 54 del decreto legislativo 30 marzo 2001, n. 165</w:t>
      </w:r>
      <w:r w:rsidRPr="00AB3928">
        <w:rPr>
          <w:rFonts w:ascii="Calibri" w:eastAsia="Calibri" w:hAnsi="Calibri" w:cs="Calibri"/>
          <w:color w:val="000000"/>
          <w:sz w:val="20"/>
          <w:szCs w:val="20"/>
        </w:rPr>
        <w:t>”.</w:t>
      </w:r>
    </w:p>
    <w:p w:rsidR="00AB3928" w:rsidRPr="00AB3928" w:rsidRDefault="00AB3928" w:rsidP="00AB3928">
      <w:pPr>
        <w:tabs>
          <w:tab w:val="left" w:pos="1560"/>
        </w:tabs>
        <w:spacing w:after="0" w:line="240" w:lineRule="auto"/>
        <w:contextualSpacing/>
        <w:jc w:val="both"/>
        <w:rPr>
          <w:rFonts w:ascii="Calibri" w:eastAsia="Calibri" w:hAnsi="Calibri" w:cs="Calibri"/>
          <w:color w:val="000000"/>
          <w:sz w:val="20"/>
          <w:szCs w:val="20"/>
        </w:rPr>
      </w:pPr>
      <w:r w:rsidRPr="00AB3928">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AB3928" w:rsidRPr="00AB3928" w:rsidRDefault="00AB3928" w:rsidP="00AB3928">
      <w:pPr>
        <w:tabs>
          <w:tab w:val="left" w:pos="1560"/>
        </w:tabs>
        <w:spacing w:after="0" w:line="240" w:lineRule="auto"/>
        <w:contextualSpacing/>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Titolare del trattamento</w:t>
      </w:r>
      <w:r w:rsidRPr="00AB3928">
        <w:rPr>
          <w:rFonts w:ascii="Calibri" w:eastAsia="Calibri" w:hAnsi="Calibri" w:cs="Calibri"/>
          <w:color w:val="000000"/>
          <w:sz w:val="20"/>
          <w:szCs w:val="20"/>
        </w:rPr>
        <w:t xml:space="preserve">: Regione Puglia, con sede in Bari al Lungomare Nazario Sauro n. 31/33, nella persona del dirigente/soggetto che effettua la nomina del R.U.P. in qualità di Designato al trattamento ex DGR 145/2019. </w:t>
      </w:r>
    </w:p>
    <w:p w:rsidR="00AB3928" w:rsidRPr="00AB3928" w:rsidRDefault="00AB3928" w:rsidP="00AB3928">
      <w:pPr>
        <w:autoSpaceDE w:val="0"/>
        <w:autoSpaceDN w:val="0"/>
        <w:adjustRightInd w:val="0"/>
        <w:spacing w:after="0" w:line="240" w:lineRule="auto"/>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Responsabile della protezione dei dati personali</w:t>
      </w:r>
      <w:r w:rsidRPr="00AB3928">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9" w:history="1">
        <w:r w:rsidRPr="00AB3928">
          <w:rPr>
            <w:rFonts w:ascii="Calibri" w:eastAsia="Calibri" w:hAnsi="Calibri" w:cs="Calibri"/>
            <w:color w:val="0563C1"/>
            <w:sz w:val="20"/>
            <w:szCs w:val="20"/>
            <w:u w:val="single"/>
          </w:rPr>
          <w:t>rpd@regione.puglia.it</w:t>
        </w:r>
      </w:hyperlink>
      <w:r w:rsidRPr="00AB3928">
        <w:rPr>
          <w:rFonts w:ascii="Calibri" w:eastAsia="Calibri" w:hAnsi="Calibri" w:cs="Calibri"/>
          <w:color w:val="000000"/>
          <w:sz w:val="20"/>
          <w:szCs w:val="20"/>
        </w:rPr>
        <w:t>.</w:t>
      </w:r>
    </w:p>
    <w:p w:rsidR="00AB3928" w:rsidRPr="00AB3928" w:rsidRDefault="00AB3928" w:rsidP="00AB3928">
      <w:pPr>
        <w:autoSpaceDE w:val="0"/>
        <w:autoSpaceDN w:val="0"/>
        <w:adjustRightInd w:val="0"/>
        <w:spacing w:after="0" w:line="240" w:lineRule="auto"/>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Soggetti/Categorie di soggetti ai quali i dati possono essere comunicati o che possono venirne a conoscenza</w:t>
      </w:r>
      <w:r w:rsidRPr="00AB3928">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AB3928" w:rsidRPr="00AB3928" w:rsidRDefault="00AB3928" w:rsidP="00AB3928">
      <w:pPr>
        <w:autoSpaceDE w:val="0"/>
        <w:autoSpaceDN w:val="0"/>
        <w:adjustRightInd w:val="0"/>
        <w:spacing w:after="0" w:line="240" w:lineRule="auto"/>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Trasferimento in Paesi Terzi</w:t>
      </w:r>
      <w:r w:rsidRPr="00AB3928">
        <w:rPr>
          <w:rFonts w:ascii="Calibri" w:eastAsia="Calibri" w:hAnsi="Calibri" w:cs="Calibri"/>
          <w:color w:val="000000"/>
          <w:sz w:val="20"/>
          <w:szCs w:val="20"/>
        </w:rPr>
        <w:t>: Il titolare del trattamento dei dati personali non trasferisce i dati in Paesi extra UE.</w:t>
      </w:r>
    </w:p>
    <w:p w:rsidR="00AB3928" w:rsidRPr="00AB3928" w:rsidRDefault="00AB3928" w:rsidP="00AB3928">
      <w:pPr>
        <w:autoSpaceDE w:val="0"/>
        <w:autoSpaceDN w:val="0"/>
        <w:adjustRightInd w:val="0"/>
        <w:spacing w:after="0" w:line="240" w:lineRule="auto"/>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Presenza di processi decisionali automatizzati</w:t>
      </w:r>
      <w:r w:rsidRPr="00AB3928">
        <w:rPr>
          <w:rFonts w:ascii="Calibri" w:eastAsia="Calibri" w:hAnsi="Calibri" w:cs="Calibri"/>
          <w:color w:val="000000"/>
          <w:sz w:val="20"/>
          <w:szCs w:val="20"/>
        </w:rPr>
        <w:t>: Il titolare del trattamento dei dati personali non adotta alcun processo decisionale automatizzato.</w:t>
      </w:r>
    </w:p>
    <w:p w:rsidR="00AB3928" w:rsidRPr="00AB3928" w:rsidRDefault="00AB3928" w:rsidP="00AB3928">
      <w:pPr>
        <w:tabs>
          <w:tab w:val="left" w:pos="1560"/>
        </w:tabs>
        <w:spacing w:after="0" w:line="240" w:lineRule="auto"/>
        <w:contextualSpacing/>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Modalità del trattamento</w:t>
      </w:r>
      <w:r w:rsidRPr="00AB3928">
        <w:rPr>
          <w:rFonts w:ascii="Calibri" w:eastAsia="Calibri" w:hAnsi="Calibri" w:cs="Calibri"/>
          <w:color w:val="000000"/>
          <w:sz w:val="20"/>
          <w:szCs w:val="20"/>
          <w:u w:val="single"/>
        </w:rPr>
        <w:t>:</w:t>
      </w:r>
      <w:r w:rsidRPr="00AB3928">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AB3928" w:rsidRPr="00AB3928" w:rsidRDefault="00AB3928" w:rsidP="00AB3928">
      <w:pPr>
        <w:tabs>
          <w:tab w:val="left" w:pos="1560"/>
        </w:tabs>
        <w:spacing w:after="0" w:line="240" w:lineRule="auto"/>
        <w:contextualSpacing/>
        <w:jc w:val="both"/>
        <w:rPr>
          <w:rFonts w:ascii="Calibri" w:eastAsia="Calibri" w:hAnsi="Calibri" w:cs="Times New Roman"/>
          <w:color w:val="000000"/>
          <w:sz w:val="20"/>
          <w:szCs w:val="20"/>
        </w:rPr>
      </w:pPr>
      <w:r w:rsidRPr="00AB3928">
        <w:rPr>
          <w:rFonts w:ascii="Calibri" w:eastAsia="Calibri" w:hAnsi="Calibri" w:cs="Calibri"/>
          <w:b/>
          <w:color w:val="000000"/>
          <w:sz w:val="20"/>
          <w:szCs w:val="20"/>
          <w:u w:val="single"/>
        </w:rPr>
        <w:t>Periodo di conservazione</w:t>
      </w:r>
      <w:r w:rsidRPr="00AB3928">
        <w:rPr>
          <w:rFonts w:ascii="Calibri" w:eastAsia="Calibri" w:hAnsi="Calibri" w:cs="Calibri"/>
          <w:color w:val="000000"/>
          <w:sz w:val="20"/>
          <w:szCs w:val="20"/>
          <w:u w:val="single"/>
        </w:rPr>
        <w:t>:</w:t>
      </w:r>
      <w:r w:rsidRPr="00AB3928">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AB3928" w:rsidRPr="00AB3928" w:rsidRDefault="00AB3928" w:rsidP="00AB3928">
      <w:pPr>
        <w:tabs>
          <w:tab w:val="left" w:pos="1560"/>
        </w:tabs>
        <w:spacing w:after="0" w:line="240" w:lineRule="auto"/>
        <w:contextualSpacing/>
        <w:jc w:val="both"/>
        <w:rPr>
          <w:rFonts w:ascii="Calibri" w:eastAsia="Calibri" w:hAnsi="Calibri" w:cs="Calibri"/>
          <w:color w:val="000000"/>
          <w:sz w:val="20"/>
          <w:szCs w:val="20"/>
        </w:rPr>
      </w:pPr>
      <w:r w:rsidRPr="00AB3928">
        <w:rPr>
          <w:rFonts w:ascii="Calibri" w:eastAsia="Calibri" w:hAnsi="Calibri" w:cs="Calibri"/>
          <w:b/>
          <w:color w:val="000000"/>
          <w:sz w:val="20"/>
          <w:szCs w:val="20"/>
          <w:u w:val="single"/>
        </w:rPr>
        <w:t>Diritti degli interessati</w:t>
      </w:r>
      <w:r w:rsidRPr="00AB3928">
        <w:rPr>
          <w:rFonts w:ascii="Calibri" w:eastAsia="Calibri" w:hAnsi="Calibri" w:cs="Calibri"/>
          <w:color w:val="000000"/>
          <w:sz w:val="20"/>
          <w:szCs w:val="20"/>
          <w:u w:val="single"/>
        </w:rPr>
        <w:t>:</w:t>
      </w:r>
      <w:r w:rsidRPr="00AB3928">
        <w:rPr>
          <w:rFonts w:ascii="Calibri" w:eastAsia="Calibri" w:hAnsi="Calibri" w:cs="Calibri"/>
          <w:color w:val="000000"/>
          <w:sz w:val="20"/>
          <w:szCs w:val="20"/>
        </w:rPr>
        <w:t xml:space="preserve"> </w:t>
      </w:r>
      <w:r w:rsidRPr="00AB3928">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AB3928">
          <w:rPr>
            <w:rFonts w:ascii="Calibri" w:eastAsia="Calibri" w:hAnsi="Calibri" w:cs="Times New Roman"/>
            <w:color w:val="000000"/>
            <w:sz w:val="20"/>
            <w:szCs w:val="20"/>
          </w:rPr>
          <w:t>L’apposita istanza</w:t>
        </w:r>
      </w:hyperlink>
      <w:r w:rsidRPr="00AB3928">
        <w:rPr>
          <w:rFonts w:ascii="Calibri" w:eastAsia="Calibri" w:hAnsi="Calibri" w:cs="Times New Roman"/>
          <w:color w:val="000000"/>
          <w:sz w:val="20"/>
          <w:szCs w:val="20"/>
        </w:rPr>
        <w:t xml:space="preserve"> alla Regione è presentata al punto di contatto del Responsabile della protezione dei dati innanzi indicato</w:t>
      </w:r>
      <w:r w:rsidRPr="00AB3928">
        <w:rPr>
          <w:rFonts w:ascii="Calibri" w:eastAsia="Calibri" w:hAnsi="Calibri" w:cs="Calibri"/>
          <w:color w:val="000000"/>
          <w:sz w:val="20"/>
          <w:szCs w:val="20"/>
        </w:rPr>
        <w:t>. Gli interessati hanno, altresì, diritto alla comunicazione della violazione ai sensi dell’art. 34 del medesimo GDPR.</w:t>
      </w:r>
    </w:p>
    <w:p w:rsidR="00AB3928" w:rsidRPr="00AB3928" w:rsidRDefault="00AB3928" w:rsidP="00AB3928">
      <w:pPr>
        <w:tabs>
          <w:tab w:val="left" w:pos="1560"/>
        </w:tabs>
        <w:spacing w:after="0" w:line="240" w:lineRule="auto"/>
        <w:contextualSpacing/>
        <w:jc w:val="both"/>
        <w:rPr>
          <w:rFonts w:ascii="Calibri" w:eastAsia="Calibri" w:hAnsi="Calibri" w:cs="Times New Roman"/>
          <w:color w:val="000000"/>
          <w:sz w:val="20"/>
          <w:szCs w:val="20"/>
        </w:rPr>
      </w:pPr>
      <w:r w:rsidRPr="00AB3928">
        <w:rPr>
          <w:rFonts w:ascii="Calibri" w:eastAsia="Calibri" w:hAnsi="Calibri" w:cs="Times New Roman"/>
          <w:b/>
          <w:color w:val="000000"/>
          <w:sz w:val="20"/>
          <w:szCs w:val="20"/>
          <w:u w:val="single"/>
        </w:rPr>
        <w:t>Diritto di reclamo</w:t>
      </w:r>
      <w:r w:rsidRPr="00AB3928">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AB3928">
          <w:rPr>
            <w:rFonts w:ascii="Calibri" w:eastAsia="Calibri" w:hAnsi="Calibri" w:cs="Times New Roman"/>
            <w:color w:val="0563C1"/>
            <w:sz w:val="20"/>
            <w:szCs w:val="20"/>
            <w:u w:val="single"/>
          </w:rPr>
          <w:t>protocollo@gpdp.it</w:t>
        </w:r>
      </w:hyperlink>
      <w:r w:rsidRPr="00AB3928">
        <w:rPr>
          <w:rFonts w:ascii="Calibri" w:eastAsia="Calibri" w:hAnsi="Calibri" w:cs="Times New Roman"/>
          <w:color w:val="000000"/>
          <w:sz w:val="20"/>
          <w:szCs w:val="20"/>
        </w:rPr>
        <w:t xml:space="preserve">. </w:t>
      </w:r>
    </w:p>
    <w:p w:rsidR="00AB3928" w:rsidRPr="00AB3928" w:rsidRDefault="00AB3928" w:rsidP="00AB3928">
      <w:pPr>
        <w:tabs>
          <w:tab w:val="left" w:pos="1560"/>
        </w:tabs>
        <w:spacing w:after="0" w:line="240" w:lineRule="auto"/>
        <w:contextualSpacing/>
        <w:jc w:val="both"/>
        <w:rPr>
          <w:rFonts w:ascii="Calibri" w:eastAsia="Calibri" w:hAnsi="Calibri" w:cs="Times New Roman"/>
          <w:color w:val="000000"/>
          <w:sz w:val="20"/>
          <w:szCs w:val="20"/>
        </w:rPr>
      </w:pPr>
      <w:r w:rsidRPr="00AB3928">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r w:rsidRPr="00AB3928">
        <w:rPr>
          <w:rFonts w:ascii="Calibri" w:eastAsia="Calibri" w:hAnsi="Calibri" w:cs="Calibri"/>
        </w:rPr>
        <w:t>Luogo e data</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r w:rsidRPr="00AB3928">
        <w:rPr>
          <w:rFonts w:ascii="Calibri" w:eastAsia="Calibri" w:hAnsi="Calibri" w:cs="Calibri"/>
        </w:rPr>
        <w:t>__________________</w:t>
      </w:r>
    </w:p>
    <w:p w:rsidR="00AB3928" w:rsidRPr="00AB3928" w:rsidRDefault="00AB3928" w:rsidP="00AB3928">
      <w:pPr>
        <w:spacing w:after="0" w:line="240" w:lineRule="auto"/>
        <w:ind w:firstLine="6379"/>
        <w:contextualSpacing/>
        <w:rPr>
          <w:rFonts w:ascii="Calibri" w:eastAsia="Calibri" w:hAnsi="Calibri" w:cs="Calibri"/>
        </w:rPr>
      </w:pPr>
      <w:r w:rsidRPr="00AB3928">
        <w:rPr>
          <w:rFonts w:ascii="Calibri" w:eastAsia="Calibri" w:hAnsi="Calibri" w:cs="Calibri"/>
        </w:rPr>
        <w:t xml:space="preserve">             Il/La dichiarante</w:t>
      </w:r>
    </w:p>
    <w:p w:rsidR="00AB3928" w:rsidRPr="00AB3928" w:rsidRDefault="00AB3928" w:rsidP="00AB3928">
      <w:pPr>
        <w:spacing w:after="0" w:line="240" w:lineRule="auto"/>
        <w:ind w:firstLine="6379"/>
        <w:contextualSpacing/>
        <w:rPr>
          <w:rFonts w:ascii="Calibri" w:eastAsia="Calibri" w:hAnsi="Calibri" w:cs="Calibri"/>
        </w:rPr>
      </w:pPr>
    </w:p>
    <w:p w:rsidR="00AB3928" w:rsidRPr="00AB3928" w:rsidRDefault="00AB3928" w:rsidP="00AB3928">
      <w:pPr>
        <w:spacing w:after="0" w:line="240" w:lineRule="auto"/>
        <w:ind w:firstLine="6379"/>
        <w:contextualSpacing/>
        <w:rPr>
          <w:rFonts w:ascii="Calibri" w:eastAsia="Calibri" w:hAnsi="Calibri" w:cs="Calibri"/>
        </w:rPr>
      </w:pPr>
      <w:r w:rsidRPr="00AB3928">
        <w:rPr>
          <w:rFonts w:ascii="Calibri" w:eastAsia="Calibri" w:hAnsi="Calibri" w:cs="Calibri"/>
        </w:rPr>
        <w:t>_______________________</w:t>
      </w: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spacing w:after="0" w:line="240" w:lineRule="auto"/>
        <w:contextualSpacing/>
        <w:jc w:val="both"/>
        <w:rPr>
          <w:rFonts w:ascii="Calibri" w:eastAsia="Calibri" w:hAnsi="Calibri" w:cs="Calibri"/>
        </w:rPr>
      </w:pPr>
      <w:r w:rsidRPr="00AB3928">
        <w:rPr>
          <w:rFonts w:ascii="Calibri" w:eastAsia="Calibri" w:hAnsi="Calibri" w:cs="Calibri"/>
        </w:rPr>
        <w:t>Alla presente si allega copia fotostatica di un documento di riconoscimento in corso di validità solo nel caso di sottoscrizione autografa.</w:t>
      </w:r>
    </w:p>
    <w:p w:rsidR="00AB3928" w:rsidRPr="00AB3928" w:rsidRDefault="00AB3928" w:rsidP="00AB3928">
      <w:pPr>
        <w:spacing w:after="0" w:line="240" w:lineRule="auto"/>
        <w:contextualSpacing/>
        <w:jc w:val="both"/>
        <w:rPr>
          <w:rFonts w:ascii="Calibri" w:eastAsia="Calibri" w:hAnsi="Calibri" w:cs="Calibri"/>
        </w:rPr>
      </w:pPr>
    </w:p>
    <w:p w:rsidR="00AB3928" w:rsidRPr="00AB3928" w:rsidRDefault="00AB3928" w:rsidP="00AB3928">
      <w:pPr>
        <w:jc w:val="both"/>
        <w:rPr>
          <w:rFonts w:ascii="Calibri" w:eastAsia="Calibri" w:hAnsi="Calibri" w:cs="Times New Roman"/>
        </w:rPr>
      </w:pPr>
    </w:p>
    <w:p w:rsidR="00AB3928" w:rsidRPr="00AB3928" w:rsidRDefault="00AB3928" w:rsidP="00AB3928">
      <w:pPr>
        <w:jc w:val="both"/>
        <w:rPr>
          <w:rFonts w:ascii="Calibri" w:eastAsia="Calibri" w:hAnsi="Calibri" w:cs="Times New Roman"/>
        </w:rPr>
      </w:pPr>
    </w:p>
    <w:p w:rsidR="00AB3928" w:rsidRPr="00AB3928" w:rsidRDefault="00AB3928" w:rsidP="00AB3928">
      <w:pPr>
        <w:shd w:val="clear" w:color="auto" w:fill="FFFFFF"/>
        <w:spacing w:after="120" w:line="240" w:lineRule="auto"/>
        <w:rPr>
          <w:rFonts w:ascii="Calibri" w:eastAsia="Times New Roman" w:hAnsi="Calibri" w:cs="Calibri"/>
          <w:sz w:val="24"/>
          <w:szCs w:val="24"/>
        </w:rPr>
      </w:pPr>
    </w:p>
    <w:p w:rsidR="008D2DD5" w:rsidRDefault="008D2DD5"/>
    <w:sectPr w:rsidR="008D2DD5" w:rsidSect="0059326A">
      <w:footerReference w:type="even" r:id="rId12"/>
      <w:footerReference w:type="default" r:id="rId13"/>
      <w:pgSz w:w="11906" w:h="16838"/>
      <w:pgMar w:top="1560" w:right="1558" w:bottom="993"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047F">
      <w:pPr>
        <w:spacing w:after="0" w:line="240" w:lineRule="auto"/>
      </w:pPr>
      <w:r>
        <w:separator/>
      </w:r>
    </w:p>
  </w:endnote>
  <w:endnote w:type="continuationSeparator" w:id="0">
    <w:p w:rsidR="00000000" w:rsidRDefault="00C30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02" w:rsidRDefault="00AB3928" w:rsidP="004B43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90B02" w:rsidRDefault="00C3047F" w:rsidP="004B43A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B02" w:rsidRDefault="00C3047F" w:rsidP="004B43A9">
    <w:pPr>
      <w:pStyle w:val="Pidipagina"/>
      <w:framePr w:wrap="around" w:vAnchor="text" w:hAnchor="margin" w:xAlign="right" w:y="1"/>
      <w:rPr>
        <w:rStyle w:val="Numeropagina"/>
      </w:rPr>
    </w:pPr>
  </w:p>
  <w:p w:rsidR="00390B02" w:rsidRDefault="00C3047F" w:rsidP="004B43A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047F">
      <w:pPr>
        <w:spacing w:after="0" w:line="240" w:lineRule="auto"/>
      </w:pPr>
      <w:r>
        <w:separator/>
      </w:r>
    </w:p>
  </w:footnote>
  <w:footnote w:type="continuationSeparator" w:id="0">
    <w:p w:rsidR="00000000" w:rsidRDefault="00C30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5C8D675C"/>
    <w:multiLevelType w:val="hybridMultilevel"/>
    <w:tmpl w:val="0E948F22"/>
    <w:lvl w:ilvl="0" w:tplc="26EC873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28"/>
    <w:rsid w:val="008D2DD5"/>
    <w:rsid w:val="00AB3928"/>
    <w:rsid w:val="00C30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B3928"/>
    <w:pPr>
      <w:tabs>
        <w:tab w:val="center" w:pos="4819"/>
        <w:tab w:val="right" w:pos="9638"/>
      </w:tabs>
      <w:spacing w:after="0" w:line="240" w:lineRule="auto"/>
    </w:pPr>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rsid w:val="00AB3928"/>
    <w:rPr>
      <w:rFonts w:ascii="Cambria" w:eastAsia="Times New Roman" w:hAnsi="Cambria" w:cs="Times New Roman"/>
      <w:sz w:val="24"/>
      <w:szCs w:val="24"/>
    </w:rPr>
  </w:style>
  <w:style w:type="character" w:styleId="Numeropagina">
    <w:name w:val="page number"/>
    <w:basedOn w:val="Carpredefinitoparagrafo"/>
    <w:uiPriority w:val="99"/>
    <w:semiHidden/>
    <w:rsid w:val="00AB3928"/>
    <w:rPr>
      <w:rFonts w:cs="Times New Roman"/>
    </w:rPr>
  </w:style>
  <w:style w:type="table" w:customStyle="1" w:styleId="Grigliatabella2">
    <w:name w:val="Griglia tabella2"/>
    <w:basedOn w:val="Tabellanormale"/>
    <w:next w:val="Grigliatabella"/>
    <w:uiPriority w:val="39"/>
    <w:rsid w:val="00AB39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AB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B39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9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B3928"/>
    <w:pPr>
      <w:tabs>
        <w:tab w:val="center" w:pos="4819"/>
        <w:tab w:val="right" w:pos="9638"/>
      </w:tabs>
      <w:spacing w:after="0" w:line="240" w:lineRule="auto"/>
    </w:pPr>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rsid w:val="00AB3928"/>
    <w:rPr>
      <w:rFonts w:ascii="Cambria" w:eastAsia="Times New Roman" w:hAnsi="Cambria" w:cs="Times New Roman"/>
      <w:sz w:val="24"/>
      <w:szCs w:val="24"/>
    </w:rPr>
  </w:style>
  <w:style w:type="character" w:styleId="Numeropagina">
    <w:name w:val="page number"/>
    <w:basedOn w:val="Carpredefinitoparagrafo"/>
    <w:uiPriority w:val="99"/>
    <w:semiHidden/>
    <w:rsid w:val="00AB3928"/>
    <w:rPr>
      <w:rFonts w:cs="Times New Roman"/>
    </w:rPr>
  </w:style>
  <w:style w:type="table" w:customStyle="1" w:styleId="Grigliatabella2">
    <w:name w:val="Griglia tabella2"/>
    <w:basedOn w:val="Tabellanormale"/>
    <w:next w:val="Grigliatabella"/>
    <w:uiPriority w:val="39"/>
    <w:rsid w:val="00AB39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AB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B39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2240</Words>
  <Characters>12773</Characters>
  <Application>Microsoft Office Word</Application>
  <DocSecurity>0</DocSecurity>
  <Lines>106</Lines>
  <Paragraphs>29</Paragraphs>
  <ScaleCrop>false</ScaleCrop>
  <Company>HP</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2025-10-14T08:16:00Z</dcterms:created>
  <dcterms:modified xsi:type="dcterms:W3CDTF">2025-10-14T08:16:00Z</dcterms:modified>
</cp:coreProperties>
</file>