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35E" w:rsidRPr="00F268D8" w:rsidRDefault="00F268D8" w:rsidP="00F268D8">
      <w:pPr>
        <w:spacing w:after="0" w:line="240" w:lineRule="auto"/>
        <w:ind w:left="7080"/>
        <w:contextualSpacing/>
        <w:rPr>
          <w:rFonts w:ascii="Calibri" w:eastAsia="Calibri" w:hAnsi="Calibri" w:cs="Calibri"/>
          <w:i/>
          <w:sz w:val="20"/>
          <w:szCs w:val="20"/>
        </w:rPr>
      </w:pPr>
      <w:proofErr w:type="spellStart"/>
      <w:r w:rsidRPr="00F268D8">
        <w:rPr>
          <w:rFonts w:ascii="Calibri" w:eastAsia="Calibri" w:hAnsi="Calibri" w:cs="Calibri"/>
          <w:i/>
          <w:sz w:val="20"/>
          <w:szCs w:val="20"/>
        </w:rPr>
        <w:t>All</w:t>
      </w:r>
      <w:proofErr w:type="spellEnd"/>
      <w:r w:rsidRPr="00F268D8">
        <w:rPr>
          <w:rFonts w:ascii="Calibri" w:eastAsia="Calibri" w:hAnsi="Calibri" w:cs="Calibri"/>
          <w:i/>
          <w:sz w:val="20"/>
          <w:szCs w:val="20"/>
        </w:rPr>
        <w:t>. 1</w:t>
      </w:r>
      <w:r>
        <w:rPr>
          <w:rFonts w:ascii="Calibri" w:eastAsia="Calibri" w:hAnsi="Calibri" w:cs="Calibri"/>
          <w:i/>
          <w:sz w:val="20"/>
          <w:szCs w:val="20"/>
        </w:rPr>
        <w:t xml:space="preserve"> - MOD_</w:t>
      </w:r>
      <w:r w:rsidRPr="00F268D8">
        <w:rPr>
          <w:rFonts w:ascii="Calibri" w:eastAsia="Calibri" w:hAnsi="Calibri" w:cs="Calibri"/>
          <w:i/>
          <w:sz w:val="20"/>
          <w:szCs w:val="20"/>
        </w:rPr>
        <w:t>PATRIM.</w:t>
      </w:r>
    </w:p>
    <w:p w:rsidR="00D2235E" w:rsidRPr="00D2235E" w:rsidRDefault="00D2235E" w:rsidP="00D2235E">
      <w:pPr>
        <w:spacing w:after="0" w:line="240" w:lineRule="auto"/>
        <w:contextualSpacing/>
        <w:rPr>
          <w:rFonts w:ascii="Calibri" w:eastAsia="Calibri" w:hAnsi="Calibri" w:cs="Calibri"/>
          <w:u w:val="single"/>
        </w:rPr>
      </w:pPr>
      <w:r w:rsidRPr="00D2235E">
        <w:rPr>
          <w:rFonts w:ascii="Calibri" w:eastAsia="Calibri" w:hAnsi="Calibri" w:cs="Calibri"/>
          <w:noProof/>
          <w:lang w:eastAsia="it-IT"/>
        </w:rPr>
        <w:drawing>
          <wp:inline distT="0" distB="0" distL="0" distR="0" wp14:anchorId="1A863BEE" wp14:editId="2AB5E4C4">
            <wp:extent cx="939800" cy="539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55026" cy="605927"/>
                    </a:xfrm>
                    <a:prstGeom prst="rect">
                      <a:avLst/>
                    </a:prstGeom>
                  </pic:spPr>
                </pic:pic>
              </a:graphicData>
            </a:graphic>
          </wp:inline>
        </w:drawing>
      </w:r>
    </w:p>
    <w:tbl>
      <w:tblPr>
        <w:tblW w:w="6438" w:type="dxa"/>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8"/>
      </w:tblGrid>
      <w:tr w:rsidR="00D2235E" w:rsidRPr="00D2235E" w:rsidTr="00E34C64">
        <w:trPr>
          <w:trHeight w:val="648"/>
        </w:trPr>
        <w:tc>
          <w:tcPr>
            <w:tcW w:w="6438" w:type="dxa"/>
          </w:tcPr>
          <w:p w:rsidR="00D2235E" w:rsidRPr="00D2235E" w:rsidRDefault="00D2235E" w:rsidP="00D2235E">
            <w:pPr>
              <w:spacing w:after="0" w:line="240" w:lineRule="auto"/>
              <w:contextualSpacing/>
              <w:rPr>
                <w:rFonts w:ascii="Calibri" w:eastAsia="Calibri" w:hAnsi="Calibri" w:cs="Calibri"/>
                <w:b/>
                <w:bCs/>
                <w:sz w:val="24"/>
                <w:szCs w:val="24"/>
              </w:rPr>
            </w:pPr>
            <w:r w:rsidRPr="00D2235E">
              <w:rPr>
                <w:rFonts w:ascii="Calibri" w:eastAsia="Calibri" w:hAnsi="Calibri" w:cs="Calibri"/>
                <w:b/>
                <w:bCs/>
              </w:rPr>
              <w:t xml:space="preserve">MODULO PERSONALE DIRIGENTE </w:t>
            </w:r>
            <w:r w:rsidRPr="00D2235E">
              <w:rPr>
                <w:rFonts w:ascii="Calibri" w:eastAsia="Calibri" w:hAnsi="Calibri" w:cs="Calibri"/>
                <w:bCs/>
              </w:rPr>
              <w:t>(da compilare all’atto dell’assegnazione all’Ufficio e da aggiornare annualmente)</w:t>
            </w:r>
          </w:p>
        </w:tc>
      </w:tr>
    </w:tbl>
    <w:p w:rsidR="00D2235E" w:rsidRPr="00D2235E" w:rsidRDefault="00D2235E" w:rsidP="00D2235E">
      <w:pPr>
        <w:spacing w:after="0" w:line="240" w:lineRule="auto"/>
        <w:contextualSpacing/>
        <w:rPr>
          <w:rFonts w:ascii="Calibri" w:eastAsia="Calibri" w:hAnsi="Calibri" w:cs="Calibri"/>
          <w:u w:val="single"/>
        </w:rPr>
      </w:pPr>
    </w:p>
    <w:p w:rsidR="00D2235E" w:rsidRPr="00D2235E" w:rsidRDefault="00D2235E" w:rsidP="00D2235E">
      <w:pPr>
        <w:spacing w:after="0" w:line="240" w:lineRule="auto"/>
        <w:contextualSpacing/>
        <w:rPr>
          <w:rFonts w:ascii="Calibri" w:eastAsia="Calibri" w:hAnsi="Calibri" w:cs="Calibri"/>
          <w:u w:val="single"/>
        </w:rPr>
      </w:pPr>
    </w:p>
    <w:p w:rsidR="00D2235E" w:rsidRPr="00D2235E" w:rsidRDefault="00D2235E" w:rsidP="00D2235E">
      <w:pPr>
        <w:spacing w:after="0" w:line="240" w:lineRule="auto"/>
        <w:contextualSpacing/>
        <w:jc w:val="right"/>
        <w:rPr>
          <w:rFonts w:ascii="Calibri" w:eastAsia="Calibri" w:hAnsi="Calibri" w:cs="Calibri"/>
          <w:i/>
        </w:rPr>
      </w:pPr>
      <w:r w:rsidRPr="00D2235E">
        <w:rPr>
          <w:rFonts w:ascii="Calibri" w:eastAsia="Calibri" w:hAnsi="Calibri" w:cs="Calibri"/>
          <w:i/>
        </w:rPr>
        <w:t>Al Dirigente di livello sovraordinato</w:t>
      </w:r>
    </w:p>
    <w:p w:rsidR="00D2235E" w:rsidRPr="00D2235E" w:rsidRDefault="00D2235E" w:rsidP="00D2235E">
      <w:pPr>
        <w:tabs>
          <w:tab w:val="left" w:pos="5812"/>
        </w:tabs>
        <w:spacing w:after="0" w:line="240" w:lineRule="auto"/>
        <w:contextualSpacing/>
        <w:jc w:val="right"/>
        <w:rPr>
          <w:rFonts w:ascii="Calibri" w:eastAsia="Calibri" w:hAnsi="Calibri" w:cs="Calibri"/>
        </w:rPr>
      </w:pPr>
    </w:p>
    <w:p w:rsidR="00D2235E" w:rsidRPr="00D2235E" w:rsidRDefault="00D2235E" w:rsidP="00D2235E">
      <w:pPr>
        <w:spacing w:after="0" w:line="240" w:lineRule="auto"/>
        <w:ind w:firstLine="6379"/>
        <w:contextualSpacing/>
        <w:jc w:val="center"/>
        <w:rPr>
          <w:rFonts w:ascii="Calibri" w:eastAsia="Calibri" w:hAnsi="Calibri" w:cs="Calibri"/>
        </w:rPr>
      </w:pPr>
      <w:r w:rsidRPr="00D2235E">
        <w:rPr>
          <w:rFonts w:ascii="Calibri" w:eastAsia="Calibri" w:hAnsi="Calibri" w:cs="Calibri"/>
        </w:rPr>
        <w:t>________________________</w:t>
      </w:r>
    </w:p>
    <w:p w:rsidR="00D2235E" w:rsidRPr="00D2235E" w:rsidRDefault="00D2235E" w:rsidP="00D2235E">
      <w:pPr>
        <w:spacing w:after="0" w:line="240" w:lineRule="auto"/>
        <w:contextualSpacing/>
        <w:jc w:val="center"/>
        <w:rPr>
          <w:rFonts w:ascii="Calibri" w:eastAsia="Calibri" w:hAnsi="Calibri" w:cs="Calibri"/>
          <w:b/>
          <w:bCs/>
          <w:i/>
        </w:rPr>
      </w:pPr>
    </w:p>
    <w:p w:rsidR="00D2235E" w:rsidRPr="00D2235E" w:rsidRDefault="00D2235E" w:rsidP="00D2235E">
      <w:pPr>
        <w:spacing w:after="0" w:line="240" w:lineRule="auto"/>
        <w:contextualSpacing/>
        <w:jc w:val="center"/>
        <w:rPr>
          <w:rFonts w:ascii="Calibri" w:eastAsia="Calibri" w:hAnsi="Calibri" w:cs="Calibri"/>
          <w:b/>
          <w:bCs/>
          <w:i/>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DICHIARAZIONE DELLA SITUAZIONE PATRIMONIALE</w:t>
      </w:r>
    </w:p>
    <w:p w:rsidR="00D2235E" w:rsidRPr="00D2235E" w:rsidRDefault="00D2235E" w:rsidP="00D2235E">
      <w:pPr>
        <w:spacing w:after="0" w:line="240" w:lineRule="auto"/>
        <w:contextualSpacing/>
        <w:jc w:val="center"/>
        <w:rPr>
          <w:rFonts w:ascii="Calibri" w:eastAsia="Calibri" w:hAnsi="Calibri" w:cs="Calibri"/>
          <w:sz w:val="20"/>
          <w:szCs w:val="20"/>
        </w:rPr>
      </w:pPr>
      <w:r w:rsidRPr="00D2235E">
        <w:rPr>
          <w:rFonts w:ascii="Calibri" w:eastAsia="Calibri" w:hAnsi="Calibri" w:cs="Calibri"/>
          <w:sz w:val="20"/>
          <w:szCs w:val="20"/>
        </w:rPr>
        <w:t>(resa ai sensi degli artt. 46 e 47 del D.P.R. n. 445/2000)</w:t>
      </w:r>
    </w:p>
    <w:p w:rsidR="00D2235E" w:rsidRPr="00D2235E" w:rsidRDefault="00D2235E" w:rsidP="00D2235E">
      <w:pPr>
        <w:spacing w:after="0" w:line="240" w:lineRule="auto"/>
        <w:contextualSpacing/>
        <w:jc w:val="center"/>
        <w:rPr>
          <w:rFonts w:ascii="Calibri" w:eastAsia="Calibri" w:hAnsi="Calibri" w:cs="Calibri"/>
          <w:b/>
          <w:bCs/>
        </w:rPr>
      </w:pPr>
    </w:p>
    <w:p w:rsidR="00D2235E" w:rsidRPr="00D2235E" w:rsidRDefault="00D2235E" w:rsidP="00D2235E">
      <w:pPr>
        <w:spacing w:after="0" w:line="240" w:lineRule="auto"/>
        <w:contextualSpacing/>
        <w:jc w:val="center"/>
        <w:rPr>
          <w:rFonts w:ascii="Calibri" w:eastAsia="Calibri" w:hAnsi="Calibri" w:cs="Calibri"/>
          <w:b/>
          <w:bCs/>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 xml:space="preserve">Il/La sottoscritto/a ________________________________________________con riferimento all’incarico di _______________________________ conferito nell’anno __________________; </w:t>
      </w:r>
    </w:p>
    <w:p w:rsidR="00D2235E" w:rsidRPr="00D2235E" w:rsidRDefault="00D2235E" w:rsidP="00D2235E">
      <w:pPr>
        <w:spacing w:after="0" w:line="240" w:lineRule="auto"/>
        <w:contextualSpacing/>
        <w:jc w:val="both"/>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p>
    <w:p w:rsidR="00D2235E" w:rsidRPr="00D2235E" w:rsidRDefault="00D2235E" w:rsidP="00D2235E">
      <w:pPr>
        <w:spacing w:after="0" w:line="240" w:lineRule="auto"/>
        <w:jc w:val="both"/>
        <w:rPr>
          <w:rFonts w:ascii="Calibri" w:eastAsia="Calibri" w:hAnsi="Calibri" w:cs="Calibri"/>
          <w:iCs/>
        </w:rPr>
      </w:pPr>
      <w:r w:rsidRPr="00D2235E">
        <w:rPr>
          <w:rFonts w:ascii="Calibri" w:eastAsia="Calibri" w:hAnsi="Calibri" w:cs="Calibri"/>
        </w:rPr>
        <w:t xml:space="preserve">Ai sensi dell’art. 13, co. 3, del D.P.R. n. 62/2013 “Regolamento recante Codice di comportamento dei dipendenti pubblici, a norma dell’art. 54 del decreto legislativo 30 marzo 2001, n. 165” e dell’art. 16, co. 3, del </w:t>
      </w:r>
      <w:r w:rsidRPr="00D2235E">
        <w:rPr>
          <w:rFonts w:ascii="Calibri" w:eastAsia="Calibri" w:hAnsi="Calibri" w:cs="Calibri"/>
          <w:iCs/>
        </w:rPr>
        <w:t>“Codice di Comportamento del personale dipendente della Regione Puglia” approvato con D.G.R. n. 1513/2024, come modificato e integrato con D.G.R. n. 1811/2025;</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consapevole</w:t>
      </w:r>
    </w:p>
    <w:p w:rsidR="00D2235E" w:rsidRPr="00D2235E" w:rsidRDefault="00D2235E" w:rsidP="00D2235E">
      <w:pPr>
        <w:spacing w:after="0" w:line="240" w:lineRule="auto"/>
        <w:contextualSpacing/>
        <w:jc w:val="center"/>
        <w:rPr>
          <w:rFonts w:ascii="Calibri" w:eastAsia="Calibri" w:hAnsi="Calibri" w:cs="Calibri"/>
        </w:rPr>
      </w:pPr>
    </w:p>
    <w:p w:rsidR="00D2235E" w:rsidRPr="00D2235E" w:rsidRDefault="00D2235E" w:rsidP="00D2235E">
      <w:pPr>
        <w:numPr>
          <w:ilvl w:val="0"/>
          <w:numId w:val="1"/>
        </w:numPr>
        <w:spacing w:after="160" w:line="259" w:lineRule="auto"/>
        <w:contextualSpacing/>
        <w:jc w:val="both"/>
        <w:rPr>
          <w:rFonts w:ascii="Calibri" w:eastAsia="Calibri" w:hAnsi="Calibri" w:cs="Calibri"/>
        </w:rPr>
      </w:pPr>
      <w:r w:rsidRPr="00D2235E">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D2235E" w:rsidRPr="00D2235E" w:rsidRDefault="00D2235E" w:rsidP="00D2235E">
      <w:pPr>
        <w:numPr>
          <w:ilvl w:val="0"/>
          <w:numId w:val="1"/>
        </w:numPr>
        <w:spacing w:after="160" w:line="259" w:lineRule="auto"/>
        <w:contextualSpacing/>
        <w:jc w:val="both"/>
        <w:rPr>
          <w:rFonts w:ascii="Calibri" w:eastAsia="Calibri" w:hAnsi="Calibri" w:cs="Calibri"/>
        </w:rPr>
      </w:pPr>
      <w:r w:rsidRPr="00D2235E">
        <w:rPr>
          <w:rFonts w:ascii="Calibri" w:eastAsia="Calibri" w:hAnsi="Calibri" w:cs="Calibri"/>
        </w:rPr>
        <w:t>dell’obbligo di rispettare i principi di integrità, correttezza, buona fede, proporzionalità, obiettività, trasparenza, equità e ragionevolezza e di agire in posizione di indipendenza e imparzialità, astenendosi in caso di conflitti di interessi;</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DICHIARA</w:t>
      </w:r>
    </w:p>
    <w:p w:rsidR="00D2235E" w:rsidRDefault="00D2235E" w:rsidP="00D2235E">
      <w:pPr>
        <w:spacing w:after="0" w:line="240" w:lineRule="auto"/>
        <w:contextualSpacing/>
        <w:jc w:val="both"/>
        <w:rPr>
          <w:rFonts w:ascii="Calibri" w:eastAsia="Calibri" w:hAnsi="Calibri" w:cs="Calibri"/>
          <w:b/>
          <w:bCs/>
        </w:rPr>
      </w:pPr>
    </w:p>
    <w:p w:rsidR="00A41864" w:rsidRPr="00D2235E" w:rsidRDefault="00A41864" w:rsidP="00D2235E">
      <w:pPr>
        <w:spacing w:after="0" w:line="240" w:lineRule="auto"/>
        <w:contextualSpacing/>
        <w:jc w:val="both"/>
        <w:rPr>
          <w:rFonts w:ascii="Calibri" w:eastAsia="Calibri" w:hAnsi="Calibri" w:cs="Calibri"/>
          <w:b/>
          <w:bCs/>
        </w:rPr>
      </w:pPr>
    </w:p>
    <w:p w:rsidR="00D2235E" w:rsidRPr="00D2235E" w:rsidRDefault="00D2235E" w:rsidP="00D2235E">
      <w:pPr>
        <w:spacing w:after="0" w:line="240" w:lineRule="auto"/>
        <w:contextualSpacing/>
        <w:jc w:val="both"/>
        <w:rPr>
          <w:rFonts w:ascii="Calibri" w:eastAsia="Calibri" w:hAnsi="Calibri" w:cs="Calibri"/>
          <w:bCs/>
        </w:rPr>
      </w:pPr>
      <w:r w:rsidRPr="00D2235E">
        <w:rPr>
          <w:rFonts w:ascii="Calibri" w:eastAsia="Calibri" w:hAnsi="Calibri" w:cs="Calibri"/>
          <w:bCs/>
        </w:rPr>
        <w:t>che la propria situazione patrimoniale nell’anno __________ è la seguente:</w:t>
      </w:r>
    </w:p>
    <w:p w:rsidR="00D2235E" w:rsidRPr="00D2235E" w:rsidRDefault="00D2235E" w:rsidP="00D2235E">
      <w:pPr>
        <w:spacing w:after="0" w:line="240" w:lineRule="auto"/>
        <w:contextualSpacing/>
        <w:jc w:val="both"/>
        <w:rPr>
          <w:rFonts w:ascii="Calibri" w:eastAsia="Calibri" w:hAnsi="Calibri" w:cs="Calibri"/>
          <w:iCs/>
        </w:rPr>
      </w:pPr>
    </w:p>
    <w:p w:rsidR="00D2235E" w:rsidRDefault="00D2235E" w:rsidP="00D2235E">
      <w:pPr>
        <w:spacing w:after="0" w:line="240" w:lineRule="auto"/>
        <w:contextualSpacing/>
        <w:jc w:val="both"/>
        <w:rPr>
          <w:rFonts w:ascii="Calibri" w:eastAsia="Calibri" w:hAnsi="Calibri" w:cs="Calibri"/>
          <w:iCs/>
        </w:rPr>
      </w:pPr>
    </w:p>
    <w:p w:rsidR="00A41864" w:rsidRPr="00D2235E" w:rsidRDefault="00A41864" w:rsidP="00D2235E">
      <w:pPr>
        <w:spacing w:after="0" w:line="240" w:lineRule="auto"/>
        <w:contextualSpacing/>
        <w:jc w:val="both"/>
        <w:rPr>
          <w:rFonts w:ascii="Calibri" w:eastAsia="Calibri" w:hAnsi="Calibri" w:cs="Calibri"/>
          <w:iCs/>
        </w:rPr>
      </w:pPr>
    </w:p>
    <w:tbl>
      <w:tblPr>
        <w:tblStyle w:val="Grigliatabella"/>
        <w:tblW w:w="0" w:type="auto"/>
        <w:tblLook w:val="04A0" w:firstRow="1" w:lastRow="0" w:firstColumn="1" w:lastColumn="0" w:noHBand="0" w:noVBand="1"/>
      </w:tblPr>
      <w:tblGrid>
        <w:gridCol w:w="2303"/>
        <w:gridCol w:w="2303"/>
        <w:gridCol w:w="2303"/>
        <w:gridCol w:w="2303"/>
      </w:tblGrid>
      <w:tr w:rsidR="00D2235E" w:rsidRPr="00D2235E" w:rsidTr="00E34C64">
        <w:tc>
          <w:tcPr>
            <w:tcW w:w="9212" w:type="dxa"/>
            <w:gridSpan w:val="4"/>
          </w:tcPr>
          <w:p w:rsidR="00D2235E" w:rsidRPr="00D2235E" w:rsidRDefault="00D2235E" w:rsidP="00D2235E">
            <w:pPr>
              <w:contextualSpacing/>
              <w:jc w:val="center"/>
              <w:rPr>
                <w:rFonts w:ascii="Calibri" w:eastAsia="Calibri" w:hAnsi="Calibri" w:cs="Calibri"/>
                <w:b/>
                <w:iCs/>
              </w:rPr>
            </w:pPr>
            <w:r w:rsidRPr="00D2235E">
              <w:rPr>
                <w:rFonts w:ascii="Calibri" w:eastAsia="Calibri" w:hAnsi="Calibri" w:cs="Calibri"/>
                <w:b/>
                <w:iCs/>
              </w:rPr>
              <w:t>BENI IMMOBILI (TERRENI E FABBRICATI)</w:t>
            </w:r>
          </w:p>
        </w:tc>
      </w:tr>
      <w:tr w:rsidR="00D2235E" w:rsidRPr="00D2235E" w:rsidTr="00E34C64">
        <w:tc>
          <w:tcPr>
            <w:tcW w:w="2303" w:type="dxa"/>
          </w:tcPr>
          <w:p w:rsidR="00D2235E" w:rsidRPr="00D2235E" w:rsidRDefault="00D2235E" w:rsidP="00233069">
            <w:pPr>
              <w:contextualSpacing/>
              <w:rPr>
                <w:rFonts w:ascii="Calibri" w:eastAsia="Calibri" w:hAnsi="Calibri" w:cs="Calibri"/>
                <w:iCs/>
                <w:sz w:val="20"/>
                <w:szCs w:val="20"/>
              </w:rPr>
            </w:pPr>
            <w:r w:rsidRPr="00D2235E">
              <w:rPr>
                <w:rFonts w:ascii="Calibri" w:eastAsia="Calibri" w:hAnsi="Calibri" w:cs="Calibri"/>
                <w:iCs/>
                <w:sz w:val="20"/>
                <w:szCs w:val="20"/>
              </w:rPr>
              <w:t>Natura del diritto</w:t>
            </w:r>
          </w:p>
          <w:p w:rsidR="00D2235E" w:rsidRPr="005F0364" w:rsidRDefault="00D2235E" w:rsidP="00233069">
            <w:pPr>
              <w:contextualSpacing/>
              <w:rPr>
                <w:rFonts w:ascii="Calibri" w:eastAsia="Calibri" w:hAnsi="Calibri" w:cs="Calibri"/>
                <w:iCs/>
                <w:sz w:val="16"/>
                <w:szCs w:val="16"/>
              </w:rPr>
            </w:pPr>
            <w:r w:rsidRPr="005F0364">
              <w:rPr>
                <w:rFonts w:ascii="Calibri" w:eastAsia="Calibri" w:hAnsi="Calibri" w:cs="Calibri"/>
                <w:iCs/>
                <w:sz w:val="16"/>
                <w:szCs w:val="16"/>
              </w:rPr>
              <w:t>(indicare se trattasi di proprietà,</w:t>
            </w:r>
            <w:r w:rsidR="00233069" w:rsidRPr="005F0364">
              <w:rPr>
                <w:rFonts w:ascii="Calibri" w:eastAsia="Calibri" w:hAnsi="Calibri" w:cs="Calibri"/>
                <w:iCs/>
                <w:sz w:val="16"/>
                <w:szCs w:val="16"/>
              </w:rPr>
              <w:t xml:space="preserve"> comproprietà, superficie, enfiteusi, </w:t>
            </w:r>
            <w:r w:rsidRPr="005F0364">
              <w:rPr>
                <w:rFonts w:ascii="Calibri" w:eastAsia="Calibri" w:hAnsi="Calibri" w:cs="Calibri"/>
                <w:iCs/>
                <w:sz w:val="16"/>
                <w:szCs w:val="16"/>
              </w:rPr>
              <w:t xml:space="preserve"> usufrutto, </w:t>
            </w:r>
            <w:r w:rsidR="00233069" w:rsidRPr="005F0364">
              <w:rPr>
                <w:rFonts w:ascii="Calibri" w:eastAsia="Calibri" w:hAnsi="Calibri" w:cs="Calibri"/>
                <w:iCs/>
                <w:sz w:val="16"/>
                <w:szCs w:val="16"/>
              </w:rPr>
              <w:t>uso, abitazione</w:t>
            </w:r>
            <w:r w:rsidRPr="005F0364">
              <w:rPr>
                <w:rFonts w:ascii="Calibri" w:eastAsia="Calibri" w:hAnsi="Calibri" w:cs="Calibri"/>
                <w:iCs/>
                <w:sz w:val="16"/>
                <w:szCs w:val="16"/>
              </w:rPr>
              <w:t>)</w:t>
            </w:r>
          </w:p>
        </w:tc>
        <w:tc>
          <w:tcPr>
            <w:tcW w:w="2303"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 xml:space="preserve">Tipologia </w:t>
            </w:r>
          </w:p>
          <w:p w:rsidR="00D2235E" w:rsidRPr="005F0364" w:rsidRDefault="00D2235E" w:rsidP="00D2235E">
            <w:pPr>
              <w:contextualSpacing/>
              <w:jc w:val="both"/>
              <w:rPr>
                <w:rFonts w:ascii="Calibri" w:eastAsia="Calibri" w:hAnsi="Calibri" w:cs="Calibri"/>
                <w:iCs/>
                <w:sz w:val="16"/>
                <w:szCs w:val="16"/>
              </w:rPr>
            </w:pPr>
            <w:r w:rsidRPr="005F0364">
              <w:rPr>
                <w:rFonts w:ascii="Calibri" w:eastAsia="Calibri" w:hAnsi="Calibri" w:cs="Calibri"/>
                <w:iCs/>
                <w:sz w:val="16"/>
                <w:szCs w:val="16"/>
              </w:rPr>
              <w:t>(indicare se terreno o fabbricato)</w:t>
            </w:r>
          </w:p>
        </w:tc>
        <w:tc>
          <w:tcPr>
            <w:tcW w:w="2303"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Quota di titolarità %</w:t>
            </w:r>
          </w:p>
        </w:tc>
        <w:tc>
          <w:tcPr>
            <w:tcW w:w="2303" w:type="dxa"/>
          </w:tcPr>
          <w:p w:rsid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Italia/Estero</w:t>
            </w:r>
          </w:p>
          <w:p w:rsidR="002936BE" w:rsidRPr="005F0364" w:rsidRDefault="002936BE" w:rsidP="00D2235E">
            <w:pPr>
              <w:contextualSpacing/>
              <w:jc w:val="both"/>
              <w:rPr>
                <w:rFonts w:ascii="Calibri" w:eastAsia="Calibri" w:hAnsi="Calibri" w:cs="Calibri"/>
                <w:iCs/>
                <w:sz w:val="16"/>
                <w:szCs w:val="16"/>
              </w:rPr>
            </w:pPr>
            <w:r w:rsidRPr="005F0364">
              <w:rPr>
                <w:rFonts w:ascii="Calibri" w:eastAsia="Calibri" w:hAnsi="Calibri" w:cs="Calibri"/>
                <w:iCs/>
                <w:sz w:val="16"/>
                <w:szCs w:val="16"/>
              </w:rPr>
              <w:t xml:space="preserve">(se Italia, specificare la Regione di ubicazione) </w:t>
            </w:r>
          </w:p>
        </w:tc>
      </w:tr>
      <w:tr w:rsidR="00D2235E" w:rsidRPr="00D2235E" w:rsidTr="00E34C64">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r>
      <w:tr w:rsidR="00D2235E" w:rsidRPr="00D2235E" w:rsidTr="00E34C64">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r>
    </w:tbl>
    <w:p w:rsidR="00D2235E" w:rsidRPr="00D2235E" w:rsidRDefault="00D2235E" w:rsidP="00D2235E">
      <w:pPr>
        <w:spacing w:after="0" w:line="240" w:lineRule="auto"/>
        <w:contextualSpacing/>
        <w:jc w:val="both"/>
        <w:rPr>
          <w:rFonts w:ascii="Calibri" w:eastAsia="Calibri" w:hAnsi="Calibri" w:cs="Calibri"/>
          <w:iCs/>
        </w:rPr>
      </w:pPr>
    </w:p>
    <w:p w:rsidR="00D2235E" w:rsidRDefault="00D2235E" w:rsidP="00D2235E">
      <w:pPr>
        <w:spacing w:after="0" w:line="240" w:lineRule="auto"/>
        <w:contextualSpacing/>
        <w:jc w:val="both"/>
        <w:rPr>
          <w:rFonts w:ascii="Calibri" w:eastAsia="Calibri" w:hAnsi="Calibri" w:cs="Calibri"/>
          <w:iCs/>
        </w:rPr>
      </w:pPr>
    </w:p>
    <w:p w:rsidR="00A41864" w:rsidRPr="00D2235E" w:rsidRDefault="00A41864" w:rsidP="00D2235E">
      <w:pPr>
        <w:spacing w:after="0" w:line="240" w:lineRule="auto"/>
        <w:contextualSpacing/>
        <w:jc w:val="both"/>
        <w:rPr>
          <w:rFonts w:ascii="Calibri" w:eastAsia="Calibri" w:hAnsi="Calibri" w:cs="Calibri"/>
          <w:iCs/>
        </w:rPr>
      </w:pPr>
    </w:p>
    <w:tbl>
      <w:tblPr>
        <w:tblStyle w:val="Grigliatabella"/>
        <w:tblW w:w="0" w:type="auto"/>
        <w:tblLook w:val="04A0" w:firstRow="1" w:lastRow="0" w:firstColumn="1" w:lastColumn="0" w:noHBand="0" w:noVBand="1"/>
      </w:tblPr>
      <w:tblGrid>
        <w:gridCol w:w="2518"/>
        <w:gridCol w:w="3119"/>
        <w:gridCol w:w="3543"/>
      </w:tblGrid>
      <w:tr w:rsidR="00D2235E" w:rsidRPr="00D2235E" w:rsidTr="00E34C64">
        <w:tc>
          <w:tcPr>
            <w:tcW w:w="9180" w:type="dxa"/>
            <w:gridSpan w:val="3"/>
          </w:tcPr>
          <w:p w:rsidR="00D2235E" w:rsidRPr="00D2235E" w:rsidRDefault="005F0364" w:rsidP="00D2235E">
            <w:pPr>
              <w:contextualSpacing/>
              <w:jc w:val="center"/>
              <w:rPr>
                <w:rFonts w:ascii="Calibri" w:eastAsia="Calibri" w:hAnsi="Calibri" w:cs="Calibri"/>
                <w:iCs/>
              </w:rPr>
            </w:pPr>
            <w:r>
              <w:rPr>
                <w:rFonts w:ascii="Calibri" w:eastAsia="Calibri" w:hAnsi="Calibri" w:cs="Calibri"/>
                <w:b/>
                <w:iCs/>
              </w:rPr>
              <w:t xml:space="preserve">BENI </w:t>
            </w:r>
            <w:r w:rsidR="00D2235E" w:rsidRPr="00D2235E">
              <w:rPr>
                <w:rFonts w:ascii="Calibri" w:eastAsia="Calibri" w:hAnsi="Calibri" w:cs="Calibri"/>
                <w:b/>
                <w:iCs/>
              </w:rPr>
              <w:t>MOBILI ISCRITTI IN PUBBLICI REGISTRI</w:t>
            </w:r>
          </w:p>
        </w:tc>
      </w:tr>
      <w:tr w:rsidR="00D2235E" w:rsidRPr="00D2235E" w:rsidTr="00E34C64">
        <w:tc>
          <w:tcPr>
            <w:tcW w:w="2518"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Tipologia</w:t>
            </w:r>
          </w:p>
          <w:p w:rsidR="00D2235E" w:rsidRPr="005F0364" w:rsidRDefault="00D2235E" w:rsidP="005F0364">
            <w:pPr>
              <w:contextualSpacing/>
              <w:rPr>
                <w:rFonts w:ascii="Calibri" w:eastAsia="Calibri" w:hAnsi="Calibri" w:cs="Calibri"/>
                <w:iCs/>
                <w:sz w:val="16"/>
                <w:szCs w:val="16"/>
              </w:rPr>
            </w:pPr>
            <w:r w:rsidRPr="005F0364">
              <w:rPr>
                <w:rFonts w:ascii="Calibri" w:eastAsia="Calibri" w:hAnsi="Calibri" w:cs="Calibri"/>
                <w:iCs/>
                <w:sz w:val="16"/>
                <w:szCs w:val="16"/>
              </w:rPr>
              <w:t>(ind</w:t>
            </w:r>
            <w:r w:rsidR="005F0364" w:rsidRPr="005F0364">
              <w:rPr>
                <w:rFonts w:ascii="Calibri" w:eastAsia="Calibri" w:hAnsi="Calibri" w:cs="Calibri"/>
                <w:iCs/>
                <w:sz w:val="16"/>
                <w:szCs w:val="16"/>
              </w:rPr>
              <w:t>icare se trattasi di autoveicolo</w:t>
            </w:r>
            <w:r w:rsidRPr="005F0364">
              <w:rPr>
                <w:rFonts w:ascii="Calibri" w:eastAsia="Calibri" w:hAnsi="Calibri" w:cs="Calibri"/>
                <w:iCs/>
                <w:sz w:val="16"/>
                <w:szCs w:val="16"/>
              </w:rPr>
              <w:t xml:space="preserve">, </w:t>
            </w:r>
            <w:r w:rsidR="005F0364" w:rsidRPr="005F0364">
              <w:rPr>
                <w:rFonts w:ascii="Calibri" w:eastAsia="Calibri" w:hAnsi="Calibri" w:cs="Calibri"/>
                <w:iCs/>
                <w:sz w:val="16"/>
                <w:szCs w:val="16"/>
              </w:rPr>
              <w:t xml:space="preserve">motoveicolo, </w:t>
            </w:r>
            <w:r w:rsidRPr="005F0364">
              <w:rPr>
                <w:rFonts w:ascii="Calibri" w:eastAsia="Calibri" w:hAnsi="Calibri" w:cs="Calibri"/>
                <w:iCs/>
                <w:sz w:val="16"/>
                <w:szCs w:val="16"/>
              </w:rPr>
              <w:t>aeromobile, imbarcazione da diporto)</w:t>
            </w:r>
          </w:p>
        </w:tc>
        <w:tc>
          <w:tcPr>
            <w:tcW w:w="3119"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“CV” fiscali o cilindrata “cm</w:t>
            </w:r>
            <w:r w:rsidRPr="00D2235E">
              <w:rPr>
                <w:rFonts w:ascii="Calibri" w:eastAsia="Calibri" w:hAnsi="Calibri" w:cs="Calibri"/>
                <w:iCs/>
                <w:sz w:val="20"/>
                <w:szCs w:val="20"/>
                <w:vertAlign w:val="superscript"/>
              </w:rPr>
              <w:t>3</w:t>
            </w:r>
            <w:r w:rsidRPr="00D2235E">
              <w:rPr>
                <w:rFonts w:ascii="Calibri" w:eastAsia="Calibri" w:hAnsi="Calibri" w:cs="Calibri"/>
                <w:iCs/>
                <w:sz w:val="20"/>
                <w:szCs w:val="20"/>
              </w:rPr>
              <w:t>”</w:t>
            </w:r>
          </w:p>
        </w:tc>
        <w:tc>
          <w:tcPr>
            <w:tcW w:w="3543"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Anno di immatricolazione</w:t>
            </w:r>
          </w:p>
        </w:tc>
      </w:tr>
      <w:tr w:rsidR="00D2235E" w:rsidRPr="00D2235E" w:rsidTr="00E34C64">
        <w:tc>
          <w:tcPr>
            <w:tcW w:w="2518" w:type="dxa"/>
          </w:tcPr>
          <w:p w:rsidR="00D2235E" w:rsidRPr="00D2235E" w:rsidRDefault="00D2235E" w:rsidP="00D2235E">
            <w:pPr>
              <w:contextualSpacing/>
              <w:jc w:val="both"/>
              <w:rPr>
                <w:rFonts w:ascii="Calibri" w:eastAsia="Calibri" w:hAnsi="Calibri" w:cs="Calibri"/>
                <w:iCs/>
              </w:rPr>
            </w:pPr>
          </w:p>
        </w:tc>
        <w:tc>
          <w:tcPr>
            <w:tcW w:w="3119" w:type="dxa"/>
          </w:tcPr>
          <w:p w:rsidR="00D2235E" w:rsidRPr="00D2235E" w:rsidRDefault="00D2235E" w:rsidP="00D2235E">
            <w:pPr>
              <w:contextualSpacing/>
              <w:jc w:val="both"/>
              <w:rPr>
                <w:rFonts w:ascii="Calibri" w:eastAsia="Calibri" w:hAnsi="Calibri" w:cs="Calibri"/>
                <w:iCs/>
              </w:rPr>
            </w:pPr>
          </w:p>
        </w:tc>
        <w:tc>
          <w:tcPr>
            <w:tcW w:w="3543" w:type="dxa"/>
          </w:tcPr>
          <w:p w:rsidR="00D2235E" w:rsidRPr="00D2235E" w:rsidRDefault="00D2235E" w:rsidP="00D2235E">
            <w:pPr>
              <w:contextualSpacing/>
              <w:jc w:val="both"/>
              <w:rPr>
                <w:rFonts w:ascii="Calibri" w:eastAsia="Calibri" w:hAnsi="Calibri" w:cs="Calibri"/>
                <w:iCs/>
              </w:rPr>
            </w:pPr>
          </w:p>
        </w:tc>
      </w:tr>
      <w:tr w:rsidR="00D2235E" w:rsidRPr="00D2235E" w:rsidTr="00E34C64">
        <w:tc>
          <w:tcPr>
            <w:tcW w:w="2518" w:type="dxa"/>
          </w:tcPr>
          <w:p w:rsidR="00D2235E" w:rsidRPr="00D2235E" w:rsidRDefault="00D2235E" w:rsidP="00D2235E">
            <w:pPr>
              <w:contextualSpacing/>
              <w:jc w:val="both"/>
              <w:rPr>
                <w:rFonts w:ascii="Calibri" w:eastAsia="Calibri" w:hAnsi="Calibri" w:cs="Calibri"/>
                <w:iCs/>
              </w:rPr>
            </w:pPr>
          </w:p>
        </w:tc>
        <w:tc>
          <w:tcPr>
            <w:tcW w:w="3119" w:type="dxa"/>
          </w:tcPr>
          <w:p w:rsidR="00D2235E" w:rsidRPr="00D2235E" w:rsidRDefault="00D2235E" w:rsidP="00D2235E">
            <w:pPr>
              <w:contextualSpacing/>
              <w:jc w:val="both"/>
              <w:rPr>
                <w:rFonts w:ascii="Calibri" w:eastAsia="Calibri" w:hAnsi="Calibri" w:cs="Calibri"/>
                <w:iCs/>
              </w:rPr>
            </w:pPr>
          </w:p>
        </w:tc>
        <w:tc>
          <w:tcPr>
            <w:tcW w:w="3543" w:type="dxa"/>
          </w:tcPr>
          <w:p w:rsidR="00D2235E" w:rsidRPr="00D2235E" w:rsidRDefault="00D2235E" w:rsidP="00D2235E">
            <w:pPr>
              <w:contextualSpacing/>
              <w:jc w:val="both"/>
              <w:rPr>
                <w:rFonts w:ascii="Calibri" w:eastAsia="Calibri" w:hAnsi="Calibri" w:cs="Calibri"/>
                <w:iCs/>
              </w:rPr>
            </w:pPr>
          </w:p>
        </w:tc>
      </w:tr>
    </w:tbl>
    <w:p w:rsidR="00D2235E" w:rsidRPr="00D2235E" w:rsidRDefault="00D2235E" w:rsidP="00D2235E">
      <w:pPr>
        <w:spacing w:after="0" w:line="240" w:lineRule="auto"/>
        <w:contextualSpacing/>
        <w:jc w:val="both"/>
        <w:rPr>
          <w:rFonts w:ascii="Calibri" w:eastAsia="Calibri" w:hAnsi="Calibri" w:cs="Calibri"/>
          <w:iCs/>
        </w:rPr>
      </w:pPr>
    </w:p>
    <w:p w:rsidR="00D2235E" w:rsidRPr="00D2235E" w:rsidRDefault="00D2235E" w:rsidP="00D2235E">
      <w:pPr>
        <w:spacing w:after="0" w:line="240" w:lineRule="auto"/>
        <w:contextualSpacing/>
        <w:jc w:val="both"/>
        <w:rPr>
          <w:rFonts w:ascii="Calibri" w:eastAsia="Calibri" w:hAnsi="Calibri" w:cs="Calibri"/>
          <w:iCs/>
        </w:rPr>
      </w:pPr>
    </w:p>
    <w:tbl>
      <w:tblPr>
        <w:tblStyle w:val="Grigliatabella"/>
        <w:tblW w:w="0" w:type="auto"/>
        <w:tblLook w:val="04A0" w:firstRow="1" w:lastRow="0" w:firstColumn="1" w:lastColumn="0" w:noHBand="0" w:noVBand="1"/>
      </w:tblPr>
      <w:tblGrid>
        <w:gridCol w:w="2303"/>
        <w:gridCol w:w="2303"/>
        <w:gridCol w:w="2303"/>
        <w:gridCol w:w="2303"/>
      </w:tblGrid>
      <w:tr w:rsidR="00D2235E" w:rsidRPr="00D2235E" w:rsidTr="00E34C64">
        <w:tc>
          <w:tcPr>
            <w:tcW w:w="9212" w:type="dxa"/>
            <w:gridSpan w:val="4"/>
          </w:tcPr>
          <w:p w:rsidR="00D2235E" w:rsidRPr="00D2235E" w:rsidRDefault="00D2235E" w:rsidP="00D2235E">
            <w:pPr>
              <w:contextualSpacing/>
              <w:jc w:val="center"/>
              <w:rPr>
                <w:rFonts w:ascii="Calibri" w:eastAsia="Calibri" w:hAnsi="Calibri" w:cs="Calibri"/>
                <w:b/>
                <w:iCs/>
              </w:rPr>
            </w:pPr>
            <w:r w:rsidRPr="00D2235E">
              <w:rPr>
                <w:rFonts w:ascii="Calibri" w:eastAsia="Calibri" w:hAnsi="Calibri" w:cs="Calibri"/>
                <w:b/>
                <w:iCs/>
              </w:rPr>
              <w:t>AZIONI E QUOTE DI PARTECIPAZIONE IN SOCIETA’</w:t>
            </w:r>
          </w:p>
        </w:tc>
      </w:tr>
      <w:tr w:rsidR="00D2235E" w:rsidRPr="00D2235E" w:rsidTr="00E34C64">
        <w:tc>
          <w:tcPr>
            <w:tcW w:w="2303" w:type="dxa"/>
          </w:tcPr>
          <w:p w:rsidR="005F0364"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 xml:space="preserve">Denominazione della società </w:t>
            </w:r>
          </w:p>
          <w:p w:rsidR="00D2235E" w:rsidRPr="00D2235E" w:rsidRDefault="00D2235E" w:rsidP="00D2235E">
            <w:pPr>
              <w:contextualSpacing/>
              <w:jc w:val="both"/>
              <w:rPr>
                <w:rFonts w:ascii="Calibri" w:eastAsia="Calibri" w:hAnsi="Calibri" w:cs="Calibri"/>
                <w:iCs/>
                <w:sz w:val="18"/>
                <w:szCs w:val="18"/>
              </w:rPr>
            </w:pPr>
            <w:r w:rsidRPr="005F0364">
              <w:rPr>
                <w:rFonts w:ascii="Calibri" w:eastAsia="Calibri" w:hAnsi="Calibri" w:cs="Calibri"/>
                <w:iCs/>
                <w:sz w:val="16"/>
                <w:szCs w:val="16"/>
              </w:rPr>
              <w:t>(anche estera)</w:t>
            </w:r>
          </w:p>
        </w:tc>
        <w:tc>
          <w:tcPr>
            <w:tcW w:w="2303"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 xml:space="preserve">Tipologia </w:t>
            </w:r>
          </w:p>
          <w:p w:rsidR="00D2235E" w:rsidRPr="00D2235E" w:rsidRDefault="00D2235E" w:rsidP="00D2235E">
            <w:pPr>
              <w:contextualSpacing/>
              <w:jc w:val="both"/>
              <w:rPr>
                <w:rFonts w:ascii="Calibri" w:eastAsia="Calibri" w:hAnsi="Calibri" w:cs="Calibri"/>
                <w:iCs/>
                <w:sz w:val="20"/>
                <w:szCs w:val="20"/>
              </w:rPr>
            </w:pPr>
            <w:r w:rsidRPr="005F0364">
              <w:rPr>
                <w:rFonts w:ascii="Calibri" w:eastAsia="Calibri" w:hAnsi="Calibri" w:cs="Calibri"/>
                <w:iCs/>
                <w:sz w:val="16"/>
                <w:szCs w:val="16"/>
              </w:rPr>
              <w:t>(indicare se si posseggono quote o azioni</w:t>
            </w:r>
            <w:r w:rsidRPr="00D2235E">
              <w:rPr>
                <w:rFonts w:ascii="Calibri" w:eastAsia="Calibri" w:hAnsi="Calibri" w:cs="Calibri"/>
                <w:iCs/>
                <w:sz w:val="20"/>
                <w:szCs w:val="20"/>
              </w:rPr>
              <w:t>)</w:t>
            </w:r>
          </w:p>
        </w:tc>
        <w:tc>
          <w:tcPr>
            <w:tcW w:w="2303"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N. di azioni</w:t>
            </w:r>
          </w:p>
        </w:tc>
        <w:tc>
          <w:tcPr>
            <w:tcW w:w="2303"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N. di quote</w:t>
            </w:r>
          </w:p>
        </w:tc>
      </w:tr>
      <w:tr w:rsidR="00D2235E" w:rsidRPr="00D2235E" w:rsidTr="00E34C64">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r>
      <w:tr w:rsidR="00D2235E" w:rsidRPr="00D2235E" w:rsidTr="00E34C64">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c>
          <w:tcPr>
            <w:tcW w:w="2303" w:type="dxa"/>
          </w:tcPr>
          <w:p w:rsidR="00D2235E" w:rsidRPr="00D2235E" w:rsidRDefault="00D2235E" w:rsidP="00D2235E">
            <w:pPr>
              <w:contextualSpacing/>
              <w:jc w:val="both"/>
              <w:rPr>
                <w:rFonts w:ascii="Calibri" w:eastAsia="Calibri" w:hAnsi="Calibri" w:cs="Calibri"/>
                <w:iCs/>
              </w:rPr>
            </w:pPr>
          </w:p>
        </w:tc>
      </w:tr>
    </w:tbl>
    <w:p w:rsidR="00D2235E" w:rsidRPr="00D2235E" w:rsidRDefault="00D2235E" w:rsidP="00D2235E">
      <w:pPr>
        <w:spacing w:after="0" w:line="240" w:lineRule="auto"/>
        <w:contextualSpacing/>
        <w:jc w:val="both"/>
        <w:rPr>
          <w:rFonts w:ascii="Calibri" w:eastAsia="Calibri" w:hAnsi="Calibri" w:cs="Calibri"/>
          <w:iCs/>
        </w:rPr>
      </w:pPr>
    </w:p>
    <w:p w:rsidR="00D2235E" w:rsidRPr="00D2235E" w:rsidRDefault="00D2235E" w:rsidP="00D2235E">
      <w:pPr>
        <w:spacing w:after="0" w:line="240" w:lineRule="auto"/>
        <w:contextualSpacing/>
        <w:jc w:val="both"/>
        <w:rPr>
          <w:rFonts w:ascii="Calibri" w:eastAsia="Calibri" w:hAnsi="Calibri" w:cs="Calibri"/>
          <w:iCs/>
        </w:rPr>
      </w:pPr>
    </w:p>
    <w:tbl>
      <w:tblPr>
        <w:tblStyle w:val="Grigliatabella"/>
        <w:tblW w:w="0" w:type="auto"/>
        <w:tblLook w:val="04A0" w:firstRow="1" w:lastRow="0" w:firstColumn="1" w:lastColumn="0" w:noHBand="0" w:noVBand="1"/>
      </w:tblPr>
      <w:tblGrid>
        <w:gridCol w:w="4493"/>
        <w:gridCol w:w="4719"/>
      </w:tblGrid>
      <w:tr w:rsidR="00D2235E" w:rsidRPr="00D2235E" w:rsidTr="00E34C64">
        <w:tc>
          <w:tcPr>
            <w:tcW w:w="9212" w:type="dxa"/>
            <w:gridSpan w:val="2"/>
          </w:tcPr>
          <w:p w:rsidR="00D2235E" w:rsidRPr="00D2235E" w:rsidRDefault="00D2235E" w:rsidP="00D2235E">
            <w:pPr>
              <w:contextualSpacing/>
              <w:jc w:val="center"/>
              <w:rPr>
                <w:rFonts w:ascii="Calibri" w:eastAsia="Calibri" w:hAnsi="Calibri" w:cs="Calibri"/>
                <w:b/>
                <w:iCs/>
              </w:rPr>
            </w:pPr>
            <w:r w:rsidRPr="00D2235E">
              <w:rPr>
                <w:rFonts w:ascii="Calibri" w:eastAsia="Calibri" w:hAnsi="Calibri" w:cs="Calibri"/>
                <w:b/>
                <w:iCs/>
              </w:rPr>
              <w:t>ESERCIZIO DI FUNZIONI DI AMMINISTRATORE O SINDACO DI SOCIETA’</w:t>
            </w:r>
          </w:p>
        </w:tc>
      </w:tr>
      <w:tr w:rsidR="00D2235E" w:rsidRPr="00D2235E" w:rsidTr="00E34C64">
        <w:tc>
          <w:tcPr>
            <w:tcW w:w="4493" w:type="dxa"/>
          </w:tcPr>
          <w:p w:rsidR="005F0364"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 xml:space="preserve">Denominazione della società </w:t>
            </w:r>
          </w:p>
          <w:p w:rsidR="00D2235E" w:rsidRPr="005F0364" w:rsidRDefault="00D2235E" w:rsidP="00D2235E">
            <w:pPr>
              <w:contextualSpacing/>
              <w:jc w:val="both"/>
              <w:rPr>
                <w:rFonts w:ascii="Calibri" w:eastAsia="Calibri" w:hAnsi="Calibri" w:cs="Calibri"/>
                <w:iCs/>
                <w:sz w:val="16"/>
                <w:szCs w:val="16"/>
              </w:rPr>
            </w:pPr>
            <w:r w:rsidRPr="005F0364">
              <w:rPr>
                <w:rFonts w:ascii="Calibri" w:eastAsia="Calibri" w:hAnsi="Calibri" w:cs="Calibri"/>
                <w:iCs/>
                <w:sz w:val="16"/>
                <w:szCs w:val="16"/>
              </w:rPr>
              <w:t>(anche estera)</w:t>
            </w:r>
          </w:p>
        </w:tc>
        <w:tc>
          <w:tcPr>
            <w:tcW w:w="4719"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Natura dell’incarico</w:t>
            </w:r>
          </w:p>
        </w:tc>
      </w:tr>
      <w:tr w:rsidR="00D2235E" w:rsidRPr="00D2235E" w:rsidTr="00E34C64">
        <w:tc>
          <w:tcPr>
            <w:tcW w:w="4493" w:type="dxa"/>
          </w:tcPr>
          <w:p w:rsidR="00D2235E" w:rsidRPr="00D2235E" w:rsidRDefault="00D2235E" w:rsidP="00D2235E">
            <w:pPr>
              <w:contextualSpacing/>
              <w:jc w:val="both"/>
              <w:rPr>
                <w:rFonts w:ascii="Calibri" w:eastAsia="Calibri" w:hAnsi="Calibri" w:cs="Calibri"/>
                <w:iCs/>
              </w:rPr>
            </w:pPr>
          </w:p>
        </w:tc>
        <w:tc>
          <w:tcPr>
            <w:tcW w:w="4719" w:type="dxa"/>
          </w:tcPr>
          <w:p w:rsidR="00D2235E" w:rsidRPr="00D2235E" w:rsidRDefault="00D2235E" w:rsidP="00D2235E">
            <w:pPr>
              <w:contextualSpacing/>
              <w:jc w:val="both"/>
              <w:rPr>
                <w:rFonts w:ascii="Calibri" w:eastAsia="Calibri" w:hAnsi="Calibri" w:cs="Calibri"/>
                <w:iCs/>
              </w:rPr>
            </w:pPr>
          </w:p>
        </w:tc>
      </w:tr>
      <w:tr w:rsidR="00D2235E" w:rsidRPr="00D2235E" w:rsidTr="00E34C64">
        <w:tc>
          <w:tcPr>
            <w:tcW w:w="4493" w:type="dxa"/>
          </w:tcPr>
          <w:p w:rsidR="00D2235E" w:rsidRPr="00D2235E" w:rsidRDefault="00D2235E" w:rsidP="00D2235E">
            <w:pPr>
              <w:contextualSpacing/>
              <w:jc w:val="both"/>
              <w:rPr>
                <w:rFonts w:ascii="Calibri" w:eastAsia="Calibri" w:hAnsi="Calibri" w:cs="Calibri"/>
                <w:iCs/>
              </w:rPr>
            </w:pPr>
          </w:p>
        </w:tc>
        <w:tc>
          <w:tcPr>
            <w:tcW w:w="4719" w:type="dxa"/>
          </w:tcPr>
          <w:p w:rsidR="00D2235E" w:rsidRPr="00D2235E" w:rsidRDefault="00D2235E" w:rsidP="00D2235E">
            <w:pPr>
              <w:contextualSpacing/>
              <w:jc w:val="both"/>
              <w:rPr>
                <w:rFonts w:ascii="Calibri" w:eastAsia="Calibri" w:hAnsi="Calibri" w:cs="Calibri"/>
                <w:iCs/>
              </w:rPr>
            </w:pPr>
          </w:p>
        </w:tc>
      </w:tr>
    </w:tbl>
    <w:p w:rsidR="00D2235E" w:rsidRPr="00D2235E" w:rsidRDefault="00D2235E" w:rsidP="00D2235E">
      <w:pPr>
        <w:spacing w:after="0" w:line="240" w:lineRule="auto"/>
        <w:contextualSpacing/>
        <w:jc w:val="both"/>
        <w:rPr>
          <w:rFonts w:ascii="Calibri" w:eastAsia="Calibri" w:hAnsi="Calibri" w:cs="Calibri"/>
          <w:iCs/>
        </w:rPr>
      </w:pPr>
    </w:p>
    <w:p w:rsidR="00D2235E" w:rsidRPr="00D2235E" w:rsidRDefault="00D2235E" w:rsidP="00D2235E">
      <w:pPr>
        <w:pBdr>
          <w:bar w:val="single" w:sz="4" w:color="auto"/>
        </w:pBdr>
        <w:spacing w:after="0" w:line="240" w:lineRule="auto"/>
        <w:contextualSpacing/>
        <w:jc w:val="both"/>
        <w:rPr>
          <w:rFonts w:ascii="Calibri" w:eastAsia="Calibri" w:hAnsi="Calibri" w:cs="Calibri"/>
          <w:iCs/>
        </w:rPr>
      </w:pPr>
    </w:p>
    <w:tbl>
      <w:tblPr>
        <w:tblStyle w:val="Grigliatabella"/>
        <w:tblW w:w="0" w:type="auto"/>
        <w:tblLook w:val="04A0" w:firstRow="1" w:lastRow="0" w:firstColumn="1" w:lastColumn="0" w:noHBand="0" w:noVBand="1"/>
      </w:tblPr>
      <w:tblGrid>
        <w:gridCol w:w="4493"/>
        <w:gridCol w:w="4719"/>
      </w:tblGrid>
      <w:tr w:rsidR="00D2235E" w:rsidRPr="00D2235E" w:rsidTr="00E34C64">
        <w:tc>
          <w:tcPr>
            <w:tcW w:w="9212" w:type="dxa"/>
            <w:gridSpan w:val="2"/>
          </w:tcPr>
          <w:p w:rsidR="00D2235E" w:rsidRPr="00D2235E" w:rsidRDefault="00D2235E" w:rsidP="00D2235E">
            <w:pPr>
              <w:contextualSpacing/>
              <w:jc w:val="center"/>
              <w:rPr>
                <w:rFonts w:ascii="Calibri" w:eastAsia="Calibri" w:hAnsi="Calibri" w:cs="Calibri"/>
                <w:b/>
                <w:iCs/>
              </w:rPr>
            </w:pPr>
            <w:r w:rsidRPr="00D2235E">
              <w:rPr>
                <w:rFonts w:ascii="Calibri" w:eastAsia="Calibri" w:hAnsi="Calibri" w:cs="Calibri"/>
                <w:b/>
                <w:iCs/>
              </w:rPr>
              <w:t>TITOLARITA’ DI IMPRESE</w:t>
            </w:r>
          </w:p>
        </w:tc>
      </w:tr>
      <w:tr w:rsidR="00D2235E" w:rsidRPr="00D2235E" w:rsidTr="00E34C64">
        <w:tc>
          <w:tcPr>
            <w:tcW w:w="4493"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Denominazione dell’impresa</w:t>
            </w:r>
          </w:p>
        </w:tc>
        <w:tc>
          <w:tcPr>
            <w:tcW w:w="4719" w:type="dxa"/>
          </w:tcPr>
          <w:p w:rsidR="00D2235E" w:rsidRPr="00D2235E" w:rsidRDefault="00D2235E" w:rsidP="00D2235E">
            <w:pPr>
              <w:contextualSpacing/>
              <w:jc w:val="both"/>
              <w:rPr>
                <w:rFonts w:ascii="Calibri" w:eastAsia="Calibri" w:hAnsi="Calibri" w:cs="Calibri"/>
                <w:iCs/>
                <w:sz w:val="20"/>
                <w:szCs w:val="20"/>
              </w:rPr>
            </w:pPr>
            <w:r w:rsidRPr="00D2235E">
              <w:rPr>
                <w:rFonts w:ascii="Calibri" w:eastAsia="Calibri" w:hAnsi="Calibri" w:cs="Calibri"/>
                <w:iCs/>
                <w:sz w:val="20"/>
                <w:szCs w:val="20"/>
              </w:rPr>
              <w:t>Qualifica</w:t>
            </w:r>
          </w:p>
        </w:tc>
      </w:tr>
      <w:tr w:rsidR="00D2235E" w:rsidRPr="00D2235E" w:rsidTr="00E34C64">
        <w:tc>
          <w:tcPr>
            <w:tcW w:w="4493" w:type="dxa"/>
          </w:tcPr>
          <w:p w:rsidR="00D2235E" w:rsidRPr="00D2235E" w:rsidRDefault="00D2235E" w:rsidP="00D2235E">
            <w:pPr>
              <w:contextualSpacing/>
              <w:jc w:val="both"/>
              <w:rPr>
                <w:rFonts w:ascii="Calibri" w:eastAsia="Calibri" w:hAnsi="Calibri" w:cs="Calibri"/>
                <w:iCs/>
              </w:rPr>
            </w:pPr>
          </w:p>
        </w:tc>
        <w:tc>
          <w:tcPr>
            <w:tcW w:w="4719" w:type="dxa"/>
          </w:tcPr>
          <w:p w:rsidR="00D2235E" w:rsidRPr="00D2235E" w:rsidRDefault="00D2235E" w:rsidP="00D2235E">
            <w:pPr>
              <w:contextualSpacing/>
              <w:jc w:val="both"/>
              <w:rPr>
                <w:rFonts w:ascii="Calibri" w:eastAsia="Calibri" w:hAnsi="Calibri" w:cs="Calibri"/>
                <w:iCs/>
              </w:rPr>
            </w:pPr>
          </w:p>
        </w:tc>
      </w:tr>
      <w:tr w:rsidR="00D2235E" w:rsidRPr="00D2235E" w:rsidTr="00E34C64">
        <w:tc>
          <w:tcPr>
            <w:tcW w:w="4493" w:type="dxa"/>
          </w:tcPr>
          <w:p w:rsidR="00D2235E" w:rsidRPr="00D2235E" w:rsidRDefault="00D2235E" w:rsidP="00D2235E">
            <w:pPr>
              <w:contextualSpacing/>
              <w:jc w:val="both"/>
              <w:rPr>
                <w:rFonts w:ascii="Calibri" w:eastAsia="Calibri" w:hAnsi="Calibri" w:cs="Calibri"/>
                <w:iCs/>
              </w:rPr>
            </w:pPr>
          </w:p>
        </w:tc>
        <w:tc>
          <w:tcPr>
            <w:tcW w:w="4719" w:type="dxa"/>
          </w:tcPr>
          <w:p w:rsidR="00D2235E" w:rsidRPr="00D2235E" w:rsidRDefault="00D2235E" w:rsidP="00D2235E">
            <w:pPr>
              <w:contextualSpacing/>
              <w:jc w:val="both"/>
              <w:rPr>
                <w:rFonts w:ascii="Calibri" w:eastAsia="Calibri" w:hAnsi="Calibri" w:cs="Calibri"/>
                <w:iCs/>
              </w:rPr>
            </w:pPr>
          </w:p>
        </w:tc>
      </w:tr>
    </w:tbl>
    <w:p w:rsidR="00D2235E" w:rsidRPr="00D2235E" w:rsidRDefault="00D2235E" w:rsidP="00D2235E">
      <w:pPr>
        <w:pBdr>
          <w:bar w:val="single" w:sz="4" w:color="auto"/>
        </w:pBdr>
        <w:spacing w:after="0" w:line="240" w:lineRule="auto"/>
        <w:contextualSpacing/>
        <w:jc w:val="both"/>
        <w:rPr>
          <w:rFonts w:ascii="Calibri" w:eastAsia="Calibri" w:hAnsi="Calibri" w:cs="Calibri"/>
          <w:iCs/>
        </w:rPr>
      </w:pPr>
    </w:p>
    <w:p w:rsidR="00D2235E" w:rsidRPr="00D2235E" w:rsidRDefault="00D2235E" w:rsidP="00D2235E">
      <w:pPr>
        <w:spacing w:after="0" w:line="240" w:lineRule="auto"/>
        <w:contextualSpacing/>
        <w:jc w:val="center"/>
        <w:rPr>
          <w:rFonts w:ascii="Calibri" w:eastAsia="Calibri" w:hAnsi="Calibri" w:cs="Calibri"/>
          <w:b/>
          <w:bCs/>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SI IMPEGNA altresì</w:t>
      </w:r>
    </w:p>
    <w:p w:rsidR="00D2235E" w:rsidRPr="00D2235E" w:rsidRDefault="00D2235E" w:rsidP="00D2235E">
      <w:pPr>
        <w:spacing w:after="0" w:line="240" w:lineRule="auto"/>
        <w:contextualSpacing/>
        <w:jc w:val="center"/>
        <w:rPr>
          <w:rFonts w:ascii="Calibri" w:eastAsia="Calibri" w:hAnsi="Calibri" w:cs="Calibri"/>
          <w:iCs/>
        </w:rPr>
      </w:pPr>
    </w:p>
    <w:p w:rsidR="00D2235E" w:rsidRPr="00D2235E" w:rsidRDefault="00D2235E" w:rsidP="00D2235E">
      <w:pPr>
        <w:numPr>
          <w:ilvl w:val="0"/>
          <w:numId w:val="2"/>
        </w:numPr>
        <w:spacing w:after="160" w:line="259" w:lineRule="auto"/>
        <w:contextualSpacing/>
        <w:jc w:val="both"/>
        <w:rPr>
          <w:rFonts w:ascii="Calibri" w:eastAsia="Calibri" w:hAnsi="Calibri" w:cs="Calibri"/>
        </w:rPr>
      </w:pPr>
      <w:r w:rsidRPr="00D2235E">
        <w:rPr>
          <w:rFonts w:ascii="Calibri" w:eastAsia="Calibri" w:hAnsi="Calibri" w:cs="Calibri"/>
        </w:rPr>
        <w:t>a consegnare la presente dichiarazione al Dirigente di livello sovraordinato, prima di assumere le proprie funzioni;</w:t>
      </w:r>
    </w:p>
    <w:p w:rsidR="00D2235E" w:rsidRPr="00D2235E" w:rsidRDefault="00D2235E" w:rsidP="00D2235E">
      <w:pPr>
        <w:numPr>
          <w:ilvl w:val="0"/>
          <w:numId w:val="2"/>
        </w:numPr>
        <w:spacing w:after="160" w:line="259" w:lineRule="auto"/>
        <w:contextualSpacing/>
        <w:jc w:val="both"/>
        <w:rPr>
          <w:rFonts w:ascii="Calibri" w:eastAsia="Calibri" w:hAnsi="Calibri" w:cs="Calibri"/>
        </w:rPr>
      </w:pPr>
      <w:r w:rsidRPr="00D2235E">
        <w:rPr>
          <w:rFonts w:ascii="Calibri" w:eastAsia="Calibri" w:hAnsi="Calibri" w:cs="Calibri"/>
        </w:rPr>
        <w:t>a rinnovare annualmente la presente dichiarazione consegnandola al Dirigente di livello sovraordinato.</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Luogo e data</w:t>
      </w:r>
    </w:p>
    <w:p w:rsidR="00D2235E" w:rsidRPr="00D2235E" w:rsidRDefault="00D2235E" w:rsidP="00D2235E">
      <w:pPr>
        <w:spacing w:after="0" w:line="240" w:lineRule="auto"/>
        <w:contextualSpacing/>
        <w:rPr>
          <w:rFonts w:ascii="Calibri" w:eastAsia="Calibri" w:hAnsi="Calibri" w:cs="Calibri"/>
        </w:rPr>
      </w:pPr>
    </w:p>
    <w:p w:rsidR="00D2235E" w:rsidRDefault="005F0364" w:rsidP="00D2235E">
      <w:pPr>
        <w:spacing w:after="0" w:line="240" w:lineRule="auto"/>
        <w:contextualSpacing/>
        <w:rPr>
          <w:rFonts w:ascii="Calibri" w:eastAsia="Calibri" w:hAnsi="Calibri" w:cs="Calibri"/>
        </w:rPr>
      </w:pPr>
      <w:r>
        <w:rPr>
          <w:rFonts w:ascii="Calibri" w:eastAsia="Calibri" w:hAnsi="Calibri" w:cs="Calibri"/>
        </w:rPr>
        <w:t>__________________</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w:t>
      </w:r>
      <w:r w:rsidR="00D2235E" w:rsidRPr="00D2235E">
        <w:rPr>
          <w:rFonts w:ascii="Calibri" w:eastAsia="Calibri" w:hAnsi="Calibri" w:cs="Calibri"/>
        </w:rPr>
        <w:t>Il/La dichiarante</w:t>
      </w:r>
    </w:p>
    <w:p w:rsidR="005F0364" w:rsidRPr="005F0364" w:rsidRDefault="005F0364" w:rsidP="005F0364">
      <w:pPr>
        <w:spacing w:after="0" w:line="240" w:lineRule="auto"/>
        <w:ind w:left="5671" w:firstLine="708"/>
        <w:contextualSpacing/>
        <w:rPr>
          <w:rFonts w:ascii="Calibri" w:eastAsia="Calibri" w:hAnsi="Calibri" w:cs="Calibri"/>
          <w:i/>
          <w:sz w:val="18"/>
          <w:szCs w:val="18"/>
        </w:rPr>
      </w:pPr>
      <w:r w:rsidRPr="005F0364">
        <w:rPr>
          <w:rFonts w:ascii="Calibri" w:eastAsia="Calibri" w:hAnsi="Calibri" w:cs="Calibri"/>
          <w:i/>
          <w:sz w:val="18"/>
          <w:szCs w:val="18"/>
        </w:rPr>
        <w:t xml:space="preserve"> </w:t>
      </w:r>
      <w:r>
        <w:rPr>
          <w:rFonts w:ascii="Calibri" w:eastAsia="Calibri" w:hAnsi="Calibri" w:cs="Calibri"/>
          <w:i/>
          <w:sz w:val="18"/>
          <w:szCs w:val="18"/>
        </w:rPr>
        <w:t xml:space="preserve">      </w:t>
      </w:r>
      <w:r w:rsidRPr="005F0364">
        <w:rPr>
          <w:rFonts w:ascii="Calibri" w:eastAsia="Calibri" w:hAnsi="Calibri" w:cs="Calibri"/>
          <w:i/>
          <w:sz w:val="18"/>
          <w:szCs w:val="18"/>
        </w:rPr>
        <w:t xml:space="preserve">     (firmato digitalmente)</w:t>
      </w:r>
    </w:p>
    <w:p w:rsidR="00D2235E" w:rsidRPr="00D2235E" w:rsidRDefault="00D2235E" w:rsidP="00D2235E">
      <w:pPr>
        <w:spacing w:after="0" w:line="240" w:lineRule="auto"/>
        <w:ind w:firstLine="6379"/>
        <w:contextualSpacing/>
        <w:rPr>
          <w:rFonts w:ascii="Calibri" w:eastAsia="Calibri" w:hAnsi="Calibri" w:cs="Calibri"/>
        </w:rPr>
      </w:pPr>
    </w:p>
    <w:p w:rsidR="00D2235E" w:rsidRPr="00D2235E" w:rsidRDefault="00D2235E" w:rsidP="00D2235E">
      <w:pPr>
        <w:spacing w:after="0" w:line="240" w:lineRule="auto"/>
        <w:ind w:firstLine="6379"/>
        <w:contextualSpacing/>
        <w:rPr>
          <w:rFonts w:ascii="Calibri" w:eastAsia="Calibri" w:hAnsi="Calibri" w:cs="Calibri"/>
        </w:rPr>
      </w:pPr>
      <w:r w:rsidRPr="00D2235E">
        <w:rPr>
          <w:rFonts w:ascii="Calibri" w:eastAsia="Calibri" w:hAnsi="Calibri" w:cs="Calibri"/>
        </w:rPr>
        <w:t>________________________</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r w:rsidRPr="00D2235E">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uppressAutoHyphens/>
        <w:autoSpaceDN w:val="0"/>
        <w:spacing w:after="0" w:line="240" w:lineRule="auto"/>
        <w:textAlignment w:val="baseline"/>
        <w:rPr>
          <w:rFonts w:ascii="Calibri" w:eastAsia="Calibri" w:hAnsi="Calibri" w:cs="Calibri"/>
          <w:b/>
          <w:sz w:val="20"/>
          <w:szCs w:val="20"/>
        </w:rPr>
      </w:pPr>
      <w:r w:rsidRPr="00D2235E">
        <w:rPr>
          <w:rFonts w:ascii="Calibri" w:eastAsia="Calibri" w:hAnsi="Calibri" w:cs="Calibri"/>
          <w:b/>
          <w:sz w:val="20"/>
          <w:szCs w:val="20"/>
        </w:rPr>
        <w:t>INFORMATIVA PRIVACY ai sensi dell’art. 13 del Reg. (UE) 2016/679 del 27 aprile 2016 (GDPR)</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sz w:val="20"/>
          <w:szCs w:val="20"/>
          <w:u w:val="single"/>
        </w:rPr>
        <w:t>Finalità</w:t>
      </w:r>
      <w:r w:rsidRPr="00D2235E">
        <w:rPr>
          <w:rFonts w:ascii="Calibri" w:eastAsia="Calibri" w:hAnsi="Calibri" w:cs="Calibri"/>
          <w:sz w:val="20"/>
          <w:szCs w:val="20"/>
        </w:rPr>
        <w:t>:</w:t>
      </w:r>
      <w:r w:rsidRPr="00D2235E">
        <w:rPr>
          <w:rFonts w:ascii="Calibri" w:eastAsia="Calibri" w:hAnsi="Calibri" w:cs="Calibri"/>
          <w:color w:val="000000"/>
          <w:sz w:val="20"/>
          <w:szCs w:val="20"/>
        </w:rPr>
        <w:t xml:space="preserve"> I dati personali sono oggetto di trattamento per il perseguimento della finalità di acquisire le informazioni patrimoniali necessarie per la verifica dell’insussistenza di situazioni di conflitto di interessi. </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Base giuridica</w:t>
      </w:r>
      <w:r w:rsidRPr="00D2235E">
        <w:rPr>
          <w:rFonts w:ascii="Calibri" w:eastAsia="Calibri" w:hAnsi="Calibri" w:cs="Calibri"/>
          <w:color w:val="000000"/>
          <w:sz w:val="20"/>
          <w:szCs w:val="20"/>
        </w:rPr>
        <w:t xml:space="preserve">: Le attività di trattamento dei dati personali per la finalità sopra descritta sono svolte in applicazione della disciplina contenuta nelle seguenti fonti: </w:t>
      </w:r>
      <w:r w:rsidRPr="00D2235E">
        <w:rPr>
          <w:rFonts w:ascii="Calibri" w:eastAsia="Calibri" w:hAnsi="Calibri" w:cs="Calibri"/>
          <w:iCs/>
          <w:color w:val="000000"/>
          <w:sz w:val="20"/>
          <w:szCs w:val="20"/>
        </w:rPr>
        <w:t>D.P.R. n. 62/2013 “</w:t>
      </w:r>
      <w:r w:rsidRPr="00D2235E">
        <w:rPr>
          <w:rFonts w:ascii="Calibri" w:eastAsia="Calibri" w:hAnsi="Calibri" w:cs="Calibri"/>
          <w:i/>
          <w:iCs/>
          <w:color w:val="000000"/>
          <w:sz w:val="20"/>
          <w:szCs w:val="20"/>
        </w:rPr>
        <w:t xml:space="preserve">Regolamento recante Codice di </w:t>
      </w:r>
      <w:r w:rsidRPr="00D2235E">
        <w:rPr>
          <w:rFonts w:ascii="Calibri" w:eastAsia="Calibri" w:hAnsi="Calibri" w:cs="Calibri"/>
          <w:i/>
          <w:iCs/>
          <w:color w:val="000000"/>
          <w:sz w:val="20"/>
          <w:szCs w:val="20"/>
        </w:rPr>
        <w:lastRenderedPageBreak/>
        <w:t>comportamento dei dipendenti pubblici a norma dell’art. 54 del decreto legislativo 30 marzo 2001, n. 165</w:t>
      </w:r>
      <w:r w:rsidRPr="00D2235E">
        <w:rPr>
          <w:rFonts w:ascii="Calibri" w:eastAsia="Calibri" w:hAnsi="Calibri" w:cs="Calibri"/>
          <w:iCs/>
          <w:color w:val="000000"/>
          <w:sz w:val="20"/>
          <w:szCs w:val="20"/>
        </w:rPr>
        <w:t>”, D.G.R. n. 1513/2024 “</w:t>
      </w:r>
      <w:r w:rsidRPr="00D2235E">
        <w:rPr>
          <w:rFonts w:ascii="Calibri" w:eastAsia="Calibri" w:hAnsi="Calibri" w:cs="Calibri"/>
          <w:i/>
          <w:iCs/>
          <w:color w:val="000000"/>
          <w:sz w:val="20"/>
          <w:szCs w:val="20"/>
        </w:rPr>
        <w:t>Codice di Comportamento del personale dipendente della Regione Puglia. Adozione</w:t>
      </w:r>
      <w:r w:rsidRPr="00D2235E">
        <w:rPr>
          <w:rFonts w:ascii="Calibri" w:eastAsia="Calibri" w:hAnsi="Calibri" w:cs="Calibri"/>
          <w:iCs/>
          <w:color w:val="000000"/>
          <w:sz w:val="20"/>
          <w:szCs w:val="20"/>
        </w:rPr>
        <w:t>”, integrata con D.G.R. n. 1811/2025.</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color w:val="000000"/>
          <w:sz w:val="20"/>
          <w:szCs w:val="20"/>
        </w:rPr>
        <w:t xml:space="preserve">La base giuridica è l’obbligo legale a cui è soggetto il titolare del trattamento (art. 6, par. 1, </w:t>
      </w:r>
      <w:proofErr w:type="spellStart"/>
      <w:r w:rsidRPr="00D2235E">
        <w:rPr>
          <w:rFonts w:ascii="Calibri" w:eastAsia="Calibri" w:hAnsi="Calibri" w:cs="Calibri"/>
          <w:color w:val="000000"/>
          <w:sz w:val="20"/>
          <w:szCs w:val="20"/>
        </w:rPr>
        <w:t>lett</w:t>
      </w:r>
      <w:proofErr w:type="spellEnd"/>
      <w:r w:rsidRPr="00D2235E">
        <w:rPr>
          <w:rFonts w:ascii="Calibri" w:eastAsia="Calibri" w:hAnsi="Calibri" w:cs="Calibri"/>
          <w:color w:val="000000"/>
          <w:sz w:val="20"/>
          <w:szCs w:val="20"/>
        </w:rPr>
        <w:t xml:space="preserve">. c) del GDPR) nonché l’esercizio di pubblici poteri di cui è investito il titolare del trattamento (art. 6, par. 1, </w:t>
      </w:r>
      <w:proofErr w:type="spellStart"/>
      <w:r w:rsidRPr="00D2235E">
        <w:rPr>
          <w:rFonts w:ascii="Calibri" w:eastAsia="Calibri" w:hAnsi="Calibri" w:cs="Calibri"/>
          <w:color w:val="000000"/>
          <w:sz w:val="20"/>
          <w:szCs w:val="20"/>
        </w:rPr>
        <w:t>lett</w:t>
      </w:r>
      <w:proofErr w:type="spellEnd"/>
      <w:r w:rsidRPr="00D2235E">
        <w:rPr>
          <w:rFonts w:ascii="Calibri" w:eastAsia="Calibri" w:hAnsi="Calibri" w:cs="Calibri"/>
          <w:color w:val="000000"/>
          <w:sz w:val="20"/>
          <w:szCs w:val="20"/>
        </w:rPr>
        <w:t>. e) del GDPR).</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Titolare del trattamento</w:t>
      </w:r>
      <w:r w:rsidRPr="00D2235E">
        <w:rPr>
          <w:rFonts w:ascii="Calibri" w:eastAsia="Calibri" w:hAnsi="Calibri" w:cs="Calibri"/>
          <w:color w:val="000000"/>
          <w:sz w:val="20"/>
          <w:szCs w:val="20"/>
        </w:rPr>
        <w:t xml:space="preserve">: Regione Puglia, con sede in Bari al Lungomare Nazario Sauro n. 31/33, nella persona del dirigente di livello sovraordinato/Responsabile della Prevenzione della Corruzione e della Trasparenza in qualità di Designato al trattamento ex DGR 145/2019. </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Responsabile della protezione dei dati personali</w:t>
      </w:r>
      <w:r w:rsidRPr="00D2235E">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9" w:history="1">
        <w:r w:rsidRPr="00D2235E">
          <w:rPr>
            <w:rFonts w:ascii="Calibri" w:eastAsia="Calibri" w:hAnsi="Calibri" w:cs="Calibri"/>
            <w:color w:val="0563C1"/>
            <w:sz w:val="20"/>
            <w:szCs w:val="20"/>
            <w:u w:val="single"/>
          </w:rPr>
          <w:t>rpd@regione.puglia.it</w:t>
        </w:r>
      </w:hyperlink>
      <w:r w:rsidRPr="00D2235E">
        <w:rPr>
          <w:rFonts w:ascii="Calibri" w:eastAsia="Calibri" w:hAnsi="Calibri" w:cs="Calibri"/>
          <w:color w:val="000000"/>
          <w:sz w:val="20"/>
          <w:szCs w:val="20"/>
        </w:rPr>
        <w:t>.</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Soggetti/Categorie di soggetti ai quali i dati possono essere comunicati o che possono venirne a conoscenza</w:t>
      </w:r>
      <w:r w:rsidRPr="00D2235E">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Trasferimento in Paesi Terzi</w:t>
      </w:r>
      <w:r w:rsidRPr="00D2235E">
        <w:rPr>
          <w:rFonts w:ascii="Calibri" w:eastAsia="Calibri" w:hAnsi="Calibri" w:cs="Calibri"/>
          <w:color w:val="000000"/>
          <w:sz w:val="20"/>
          <w:szCs w:val="20"/>
        </w:rPr>
        <w:t>: Il titolare del trattamento dei dati personali non trasferisce i dati in Paesi extra UE.</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Presenza di processi decisionali automatizzati</w:t>
      </w:r>
      <w:r w:rsidRPr="00D2235E">
        <w:rPr>
          <w:rFonts w:ascii="Calibri" w:eastAsia="Calibri" w:hAnsi="Calibri" w:cs="Calibri"/>
          <w:color w:val="000000"/>
          <w:sz w:val="20"/>
          <w:szCs w:val="20"/>
        </w:rPr>
        <w:t>: Il titolare del trattamento dei dati personali non adotta alcun processo decisionale automatizzato.</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Modalità del trattamento</w:t>
      </w:r>
      <w:r w:rsidRPr="00D2235E">
        <w:rPr>
          <w:rFonts w:ascii="Calibri" w:eastAsia="Calibri" w:hAnsi="Calibri" w:cs="Calibri"/>
          <w:color w:val="000000"/>
          <w:sz w:val="20"/>
          <w:szCs w:val="20"/>
          <w:u w:val="single"/>
        </w:rPr>
        <w:t>:</w:t>
      </w:r>
      <w:r w:rsidRPr="00D2235E">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D2235E" w:rsidRPr="00D2235E" w:rsidRDefault="00D2235E" w:rsidP="00D2235E">
      <w:pPr>
        <w:tabs>
          <w:tab w:val="left" w:pos="1560"/>
        </w:tabs>
        <w:spacing w:after="0" w:line="240" w:lineRule="auto"/>
        <w:contextualSpacing/>
        <w:jc w:val="both"/>
        <w:rPr>
          <w:rFonts w:ascii="Calibri" w:eastAsia="Calibri" w:hAnsi="Calibri" w:cs="Times New Roman"/>
          <w:color w:val="000000"/>
          <w:sz w:val="20"/>
          <w:szCs w:val="20"/>
        </w:rPr>
      </w:pPr>
      <w:r w:rsidRPr="00D2235E">
        <w:rPr>
          <w:rFonts w:ascii="Calibri" w:eastAsia="Calibri" w:hAnsi="Calibri" w:cs="Calibri"/>
          <w:b/>
          <w:color w:val="000000"/>
          <w:sz w:val="20"/>
          <w:szCs w:val="20"/>
          <w:u w:val="single"/>
        </w:rPr>
        <w:t>Periodo di conservazione</w:t>
      </w:r>
      <w:r w:rsidRPr="00D2235E">
        <w:rPr>
          <w:rFonts w:ascii="Calibri" w:eastAsia="Calibri" w:hAnsi="Calibri" w:cs="Calibri"/>
          <w:color w:val="000000"/>
          <w:sz w:val="20"/>
          <w:szCs w:val="20"/>
          <w:u w:val="single"/>
        </w:rPr>
        <w:t>:</w:t>
      </w:r>
      <w:r w:rsidRPr="00D2235E">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Diritti degli interessati</w:t>
      </w:r>
      <w:r w:rsidRPr="00D2235E">
        <w:rPr>
          <w:rFonts w:ascii="Calibri" w:eastAsia="Calibri" w:hAnsi="Calibri" w:cs="Calibri"/>
          <w:color w:val="000000"/>
          <w:sz w:val="20"/>
          <w:szCs w:val="20"/>
          <w:u w:val="single"/>
        </w:rPr>
        <w:t>:</w:t>
      </w:r>
      <w:r w:rsidRPr="00D2235E">
        <w:rPr>
          <w:rFonts w:ascii="Calibri" w:eastAsia="Calibri" w:hAnsi="Calibri" w:cs="Calibri"/>
          <w:color w:val="000000"/>
          <w:sz w:val="20"/>
          <w:szCs w:val="20"/>
        </w:rPr>
        <w:t xml:space="preserve"> </w:t>
      </w:r>
      <w:r w:rsidRPr="00D2235E">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0" w:anchor="diritti" w:history="1">
        <w:r w:rsidRPr="00D2235E">
          <w:rPr>
            <w:rFonts w:ascii="Calibri" w:eastAsia="Calibri" w:hAnsi="Calibri" w:cs="Times New Roman"/>
            <w:color w:val="000000"/>
            <w:sz w:val="20"/>
            <w:szCs w:val="20"/>
          </w:rPr>
          <w:t>L’apposita istanza</w:t>
        </w:r>
      </w:hyperlink>
      <w:r w:rsidRPr="00D2235E">
        <w:rPr>
          <w:rFonts w:ascii="Calibri" w:eastAsia="Calibri" w:hAnsi="Calibri" w:cs="Times New Roman"/>
          <w:color w:val="000000"/>
          <w:sz w:val="20"/>
          <w:szCs w:val="20"/>
        </w:rPr>
        <w:t xml:space="preserve"> alla Regione è presentata al punto di contatto del Responsabile della protezione dei dati innanzi indicato</w:t>
      </w:r>
      <w:r w:rsidRPr="00D2235E">
        <w:rPr>
          <w:rFonts w:ascii="Calibri" w:eastAsia="Calibri" w:hAnsi="Calibri" w:cs="Calibri"/>
          <w:color w:val="000000"/>
          <w:sz w:val="20"/>
          <w:szCs w:val="20"/>
        </w:rPr>
        <w:t>. Gli interessati hanno, altresì, diritto alla comunicazione della violazione ai sensi dell’art. 34 del medesimo GDPR.</w:t>
      </w:r>
    </w:p>
    <w:p w:rsidR="00D2235E" w:rsidRPr="00D2235E" w:rsidRDefault="00D2235E" w:rsidP="00D2235E">
      <w:pPr>
        <w:tabs>
          <w:tab w:val="left" w:pos="1560"/>
        </w:tabs>
        <w:spacing w:after="0" w:line="240" w:lineRule="auto"/>
        <w:contextualSpacing/>
        <w:jc w:val="both"/>
        <w:rPr>
          <w:rFonts w:ascii="Calibri" w:eastAsia="Calibri" w:hAnsi="Calibri" w:cs="Times New Roman"/>
          <w:color w:val="000000"/>
          <w:sz w:val="20"/>
          <w:szCs w:val="20"/>
        </w:rPr>
      </w:pPr>
      <w:r w:rsidRPr="00D2235E">
        <w:rPr>
          <w:rFonts w:ascii="Calibri" w:eastAsia="Calibri" w:hAnsi="Calibri" w:cs="Times New Roman"/>
          <w:b/>
          <w:color w:val="000000"/>
          <w:sz w:val="20"/>
          <w:szCs w:val="20"/>
          <w:u w:val="single"/>
        </w:rPr>
        <w:t>Diritto di reclamo</w:t>
      </w:r>
      <w:r w:rsidRPr="00D2235E">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1" w:history="1">
        <w:r w:rsidRPr="00D2235E">
          <w:rPr>
            <w:rFonts w:ascii="Calibri" w:eastAsia="Calibri" w:hAnsi="Calibri" w:cs="Times New Roman"/>
            <w:color w:val="0563C1"/>
            <w:sz w:val="20"/>
            <w:szCs w:val="20"/>
            <w:u w:val="single"/>
          </w:rPr>
          <w:t>protocollo@gpdp.it</w:t>
        </w:r>
      </w:hyperlink>
      <w:r w:rsidRPr="00D2235E">
        <w:rPr>
          <w:rFonts w:ascii="Calibri" w:eastAsia="Calibri" w:hAnsi="Calibri" w:cs="Times New Roman"/>
          <w:color w:val="000000"/>
          <w:sz w:val="20"/>
          <w:szCs w:val="20"/>
        </w:rPr>
        <w:t xml:space="preserve">. </w:t>
      </w:r>
    </w:p>
    <w:p w:rsidR="00D2235E" w:rsidRPr="00D2235E" w:rsidRDefault="00D2235E" w:rsidP="00D2235E">
      <w:pPr>
        <w:tabs>
          <w:tab w:val="left" w:pos="1560"/>
        </w:tabs>
        <w:spacing w:after="0" w:line="240" w:lineRule="auto"/>
        <w:contextualSpacing/>
        <w:jc w:val="both"/>
        <w:rPr>
          <w:rFonts w:ascii="Calibri" w:eastAsia="Calibri" w:hAnsi="Calibri" w:cs="Times New Roman"/>
          <w:color w:val="000000"/>
          <w:sz w:val="20"/>
          <w:szCs w:val="20"/>
        </w:rPr>
      </w:pPr>
      <w:r w:rsidRPr="00D2235E">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Luogo e data</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__________________</w:t>
      </w:r>
    </w:p>
    <w:p w:rsidR="005F0364" w:rsidRDefault="005F0364" w:rsidP="005F0364">
      <w:pPr>
        <w:spacing w:after="0" w:line="240" w:lineRule="auto"/>
        <w:ind w:left="5664" w:firstLine="708"/>
        <w:contextualSpacing/>
        <w:rPr>
          <w:rFonts w:ascii="Calibri" w:eastAsia="Calibri" w:hAnsi="Calibri" w:cs="Calibri"/>
        </w:rPr>
      </w:pPr>
      <w:r>
        <w:rPr>
          <w:rFonts w:ascii="Calibri" w:eastAsia="Calibri" w:hAnsi="Calibri" w:cs="Calibri"/>
        </w:rPr>
        <w:t xml:space="preserve">           </w:t>
      </w:r>
      <w:r w:rsidRPr="00D2235E">
        <w:rPr>
          <w:rFonts w:ascii="Calibri" w:eastAsia="Calibri" w:hAnsi="Calibri" w:cs="Calibri"/>
        </w:rPr>
        <w:t>Il/La dichiarante</w:t>
      </w:r>
    </w:p>
    <w:p w:rsidR="005F0364" w:rsidRPr="005F0364" w:rsidRDefault="005F0364" w:rsidP="005F0364">
      <w:pPr>
        <w:spacing w:after="0" w:line="240" w:lineRule="auto"/>
        <w:ind w:left="5671" w:firstLine="708"/>
        <w:contextualSpacing/>
        <w:rPr>
          <w:rFonts w:ascii="Calibri" w:eastAsia="Calibri" w:hAnsi="Calibri" w:cs="Calibri"/>
          <w:i/>
          <w:sz w:val="18"/>
          <w:szCs w:val="18"/>
        </w:rPr>
      </w:pPr>
      <w:r w:rsidRPr="005F0364">
        <w:rPr>
          <w:rFonts w:ascii="Calibri" w:eastAsia="Calibri" w:hAnsi="Calibri" w:cs="Calibri"/>
          <w:i/>
          <w:sz w:val="18"/>
          <w:szCs w:val="18"/>
        </w:rPr>
        <w:t xml:space="preserve"> </w:t>
      </w:r>
      <w:r>
        <w:rPr>
          <w:rFonts w:ascii="Calibri" w:eastAsia="Calibri" w:hAnsi="Calibri" w:cs="Calibri"/>
          <w:i/>
          <w:sz w:val="18"/>
          <w:szCs w:val="18"/>
        </w:rPr>
        <w:t xml:space="preserve">      </w:t>
      </w:r>
      <w:r w:rsidRPr="005F0364">
        <w:rPr>
          <w:rFonts w:ascii="Calibri" w:eastAsia="Calibri" w:hAnsi="Calibri" w:cs="Calibri"/>
          <w:i/>
          <w:sz w:val="18"/>
          <w:szCs w:val="18"/>
        </w:rPr>
        <w:t xml:space="preserve">     (firmato digitalmente)</w:t>
      </w:r>
    </w:p>
    <w:p w:rsidR="00D2235E" w:rsidRPr="00D2235E" w:rsidRDefault="00D2235E" w:rsidP="00D2235E">
      <w:pPr>
        <w:spacing w:after="0" w:line="240" w:lineRule="auto"/>
        <w:ind w:firstLine="6379"/>
        <w:contextualSpacing/>
        <w:rPr>
          <w:rFonts w:ascii="Calibri" w:eastAsia="Calibri" w:hAnsi="Calibri" w:cs="Calibri"/>
        </w:rPr>
      </w:pPr>
    </w:p>
    <w:p w:rsidR="00D2235E" w:rsidRPr="00D2235E" w:rsidRDefault="00D2235E" w:rsidP="00D2235E">
      <w:pPr>
        <w:spacing w:after="0" w:line="240" w:lineRule="auto"/>
        <w:ind w:firstLine="6379"/>
        <w:contextualSpacing/>
        <w:rPr>
          <w:rFonts w:ascii="Calibri" w:eastAsia="Calibri" w:hAnsi="Calibri" w:cs="Calibri"/>
        </w:rPr>
      </w:pPr>
      <w:r w:rsidRPr="00D2235E">
        <w:rPr>
          <w:rFonts w:ascii="Calibri" w:eastAsia="Calibri" w:hAnsi="Calibri" w:cs="Calibri"/>
        </w:rPr>
        <w:t>________________________</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p>
    <w:p w:rsidR="00D2235E" w:rsidRPr="00D2235E" w:rsidRDefault="00D2235E" w:rsidP="00D2235E">
      <w:pPr>
        <w:spacing w:after="0" w:line="240" w:lineRule="auto"/>
        <w:rPr>
          <w:rFonts w:ascii="Calibri" w:eastAsia="Times New Roman" w:hAnsi="Calibri" w:cs="Calibri"/>
          <w:sz w:val="24"/>
          <w:szCs w:val="24"/>
        </w:rPr>
      </w:pPr>
    </w:p>
    <w:p w:rsidR="005F0364" w:rsidRDefault="005F0364">
      <w:pPr>
        <w:rPr>
          <w:rFonts w:ascii="Calibri" w:eastAsia="Times New Roman" w:hAnsi="Calibri" w:cs="Calibri"/>
          <w:sz w:val="24"/>
          <w:szCs w:val="24"/>
        </w:rPr>
      </w:pPr>
      <w:r>
        <w:rPr>
          <w:rFonts w:ascii="Calibri" w:eastAsia="Times New Roman" w:hAnsi="Calibri" w:cs="Calibri"/>
          <w:sz w:val="24"/>
          <w:szCs w:val="24"/>
        </w:rPr>
        <w:br w:type="page"/>
      </w:r>
    </w:p>
    <w:p w:rsidR="00FB2581" w:rsidRDefault="00FB2581" w:rsidP="00D2235E">
      <w:pPr>
        <w:spacing w:after="0" w:line="240" w:lineRule="auto"/>
        <w:ind w:left="6237"/>
        <w:contextualSpacing/>
        <w:jc w:val="center"/>
        <w:rPr>
          <w:rFonts w:ascii="Calibri" w:eastAsia="Calibri" w:hAnsi="Calibri" w:cs="Calibri"/>
        </w:rPr>
      </w:pPr>
    </w:p>
    <w:p w:rsidR="00F268D8" w:rsidRPr="00F268D8" w:rsidRDefault="00F268D8" w:rsidP="00F268D8">
      <w:pPr>
        <w:spacing w:after="0" w:line="240" w:lineRule="auto"/>
        <w:ind w:left="7080"/>
        <w:contextualSpacing/>
        <w:rPr>
          <w:rFonts w:ascii="Calibri" w:eastAsia="Calibri" w:hAnsi="Calibri" w:cs="Calibri"/>
          <w:i/>
          <w:sz w:val="20"/>
          <w:szCs w:val="20"/>
        </w:rPr>
      </w:pPr>
      <w:proofErr w:type="spellStart"/>
      <w:r>
        <w:rPr>
          <w:rFonts w:ascii="Calibri" w:eastAsia="Calibri" w:hAnsi="Calibri" w:cs="Calibri"/>
          <w:i/>
          <w:sz w:val="20"/>
          <w:szCs w:val="20"/>
        </w:rPr>
        <w:t>All</w:t>
      </w:r>
      <w:proofErr w:type="spellEnd"/>
      <w:r>
        <w:rPr>
          <w:rFonts w:ascii="Calibri" w:eastAsia="Calibri" w:hAnsi="Calibri" w:cs="Calibri"/>
          <w:i/>
          <w:sz w:val="20"/>
          <w:szCs w:val="20"/>
        </w:rPr>
        <w:t>. 2 - MOD_REDD</w:t>
      </w:r>
      <w:r w:rsidRPr="00F268D8">
        <w:rPr>
          <w:rFonts w:ascii="Calibri" w:eastAsia="Calibri" w:hAnsi="Calibri" w:cs="Calibri"/>
          <w:i/>
          <w:sz w:val="20"/>
          <w:szCs w:val="20"/>
        </w:rPr>
        <w:t>.</w:t>
      </w:r>
    </w:p>
    <w:p w:rsidR="00FB2581" w:rsidRPr="00A41864" w:rsidRDefault="00FB2581" w:rsidP="00FB2581">
      <w:pPr>
        <w:spacing w:after="0" w:line="240" w:lineRule="auto"/>
        <w:ind w:left="6237"/>
        <w:contextualSpacing/>
        <w:jc w:val="center"/>
        <w:rPr>
          <w:rFonts w:ascii="Calibri" w:eastAsia="Calibri" w:hAnsi="Calibri" w:cs="Calibri"/>
          <w:sz w:val="18"/>
          <w:szCs w:val="18"/>
        </w:rPr>
      </w:pPr>
    </w:p>
    <w:p w:rsidR="00D2235E" w:rsidRPr="00D2235E" w:rsidRDefault="00D2235E" w:rsidP="00D2235E">
      <w:pPr>
        <w:spacing w:after="0" w:line="240" w:lineRule="auto"/>
        <w:contextualSpacing/>
        <w:rPr>
          <w:rFonts w:ascii="Calibri" w:eastAsia="Calibri" w:hAnsi="Calibri" w:cs="Calibri"/>
          <w:u w:val="single"/>
        </w:rPr>
      </w:pPr>
      <w:r w:rsidRPr="00D2235E">
        <w:rPr>
          <w:rFonts w:ascii="Calibri" w:eastAsia="Calibri" w:hAnsi="Calibri" w:cs="Calibri"/>
          <w:noProof/>
          <w:lang w:eastAsia="it-IT"/>
        </w:rPr>
        <w:drawing>
          <wp:inline distT="0" distB="0" distL="0" distR="0" wp14:anchorId="0444284A" wp14:editId="45CA59B4">
            <wp:extent cx="939800" cy="5397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055026" cy="605927"/>
                    </a:xfrm>
                    <a:prstGeom prst="rect">
                      <a:avLst/>
                    </a:prstGeom>
                  </pic:spPr>
                </pic:pic>
              </a:graphicData>
            </a:graphic>
          </wp:inline>
        </w:drawing>
      </w:r>
    </w:p>
    <w:tbl>
      <w:tblPr>
        <w:tblW w:w="6438" w:type="dxa"/>
        <w:tblInd w:w="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38"/>
      </w:tblGrid>
      <w:tr w:rsidR="00D2235E" w:rsidRPr="00D2235E" w:rsidTr="00E34C64">
        <w:trPr>
          <w:trHeight w:val="648"/>
        </w:trPr>
        <w:tc>
          <w:tcPr>
            <w:tcW w:w="6438" w:type="dxa"/>
          </w:tcPr>
          <w:p w:rsidR="00D2235E" w:rsidRPr="00D2235E" w:rsidRDefault="00D2235E" w:rsidP="00D2235E">
            <w:pPr>
              <w:spacing w:after="0" w:line="240" w:lineRule="auto"/>
              <w:contextualSpacing/>
              <w:rPr>
                <w:rFonts w:ascii="Calibri" w:eastAsia="Calibri" w:hAnsi="Calibri" w:cs="Calibri"/>
                <w:b/>
                <w:bCs/>
                <w:sz w:val="24"/>
                <w:szCs w:val="24"/>
              </w:rPr>
            </w:pPr>
            <w:r w:rsidRPr="00D2235E">
              <w:rPr>
                <w:rFonts w:ascii="Calibri" w:eastAsia="Calibri" w:hAnsi="Calibri" w:cs="Calibri"/>
                <w:b/>
                <w:bCs/>
              </w:rPr>
              <w:t xml:space="preserve">MODULO PERSONALE DIRIGENTE </w:t>
            </w:r>
            <w:r w:rsidRPr="00D2235E">
              <w:rPr>
                <w:rFonts w:ascii="Calibri" w:eastAsia="Calibri" w:hAnsi="Calibri" w:cs="Calibri"/>
                <w:bCs/>
              </w:rPr>
              <w:t>(da compilare all’atto dell’assegnazione all’Ufficio e da aggiornare annualmente)</w:t>
            </w:r>
          </w:p>
        </w:tc>
      </w:tr>
    </w:tbl>
    <w:p w:rsidR="00D2235E" w:rsidRPr="00D2235E" w:rsidRDefault="00D2235E" w:rsidP="00D2235E">
      <w:pPr>
        <w:spacing w:after="0" w:line="240" w:lineRule="auto"/>
        <w:contextualSpacing/>
        <w:rPr>
          <w:rFonts w:ascii="Calibri" w:eastAsia="Calibri" w:hAnsi="Calibri" w:cs="Calibri"/>
          <w:u w:val="single"/>
        </w:rPr>
      </w:pPr>
    </w:p>
    <w:p w:rsidR="00D2235E" w:rsidRPr="00D2235E" w:rsidRDefault="00D2235E" w:rsidP="00D2235E">
      <w:pPr>
        <w:spacing w:after="0" w:line="240" w:lineRule="auto"/>
        <w:contextualSpacing/>
        <w:rPr>
          <w:rFonts w:ascii="Calibri" w:eastAsia="Calibri" w:hAnsi="Calibri" w:cs="Calibri"/>
          <w:u w:val="single"/>
        </w:rPr>
      </w:pPr>
    </w:p>
    <w:p w:rsidR="00D2235E" w:rsidRPr="00D2235E" w:rsidRDefault="00D2235E" w:rsidP="00D2235E">
      <w:pPr>
        <w:spacing w:after="0" w:line="240" w:lineRule="auto"/>
        <w:contextualSpacing/>
        <w:jc w:val="right"/>
        <w:rPr>
          <w:rFonts w:ascii="Calibri" w:eastAsia="Calibri" w:hAnsi="Calibri" w:cs="Calibri"/>
          <w:i/>
        </w:rPr>
      </w:pPr>
      <w:r w:rsidRPr="00D2235E">
        <w:rPr>
          <w:rFonts w:ascii="Calibri" w:eastAsia="Calibri" w:hAnsi="Calibri" w:cs="Calibri"/>
          <w:i/>
        </w:rPr>
        <w:t>Al Dirigente di livello sovraordinato</w:t>
      </w:r>
    </w:p>
    <w:p w:rsidR="00D2235E" w:rsidRPr="00D2235E" w:rsidRDefault="00D2235E" w:rsidP="00D2235E">
      <w:pPr>
        <w:tabs>
          <w:tab w:val="left" w:pos="5812"/>
        </w:tabs>
        <w:spacing w:after="0" w:line="240" w:lineRule="auto"/>
        <w:contextualSpacing/>
        <w:jc w:val="right"/>
        <w:rPr>
          <w:rFonts w:ascii="Calibri" w:eastAsia="Calibri" w:hAnsi="Calibri" w:cs="Calibri"/>
        </w:rPr>
      </w:pPr>
    </w:p>
    <w:p w:rsidR="00D2235E" w:rsidRPr="00D2235E" w:rsidRDefault="00D2235E" w:rsidP="00D2235E">
      <w:pPr>
        <w:spacing w:after="0" w:line="240" w:lineRule="auto"/>
        <w:ind w:firstLine="6379"/>
        <w:contextualSpacing/>
        <w:jc w:val="center"/>
        <w:rPr>
          <w:rFonts w:ascii="Calibri" w:eastAsia="Calibri" w:hAnsi="Calibri" w:cs="Calibri"/>
        </w:rPr>
      </w:pPr>
      <w:r w:rsidRPr="00D2235E">
        <w:rPr>
          <w:rFonts w:ascii="Calibri" w:eastAsia="Calibri" w:hAnsi="Calibri" w:cs="Calibri"/>
        </w:rPr>
        <w:t>________________________</w:t>
      </w:r>
    </w:p>
    <w:p w:rsidR="00D2235E" w:rsidRPr="00D2235E" w:rsidRDefault="00D2235E" w:rsidP="00D2235E">
      <w:pPr>
        <w:spacing w:after="0" w:line="240" w:lineRule="auto"/>
        <w:ind w:firstLine="6379"/>
        <w:contextualSpacing/>
        <w:jc w:val="center"/>
        <w:rPr>
          <w:rFonts w:ascii="Calibri" w:eastAsia="Calibri" w:hAnsi="Calibri" w:cs="Calibri"/>
          <w:u w:val="single"/>
        </w:rPr>
      </w:pPr>
    </w:p>
    <w:p w:rsidR="00D2235E" w:rsidRPr="00D2235E" w:rsidRDefault="00D2235E" w:rsidP="00D2235E">
      <w:pPr>
        <w:spacing w:after="0" w:line="240" w:lineRule="auto"/>
        <w:contextualSpacing/>
        <w:jc w:val="center"/>
        <w:rPr>
          <w:rFonts w:ascii="Calibri" w:eastAsia="Calibri" w:hAnsi="Calibri" w:cs="Calibri"/>
          <w:b/>
          <w:bCs/>
          <w:i/>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DICHIARAZIONE DELLA SITUAZIONE REDDITUALE</w:t>
      </w:r>
    </w:p>
    <w:p w:rsidR="00D2235E" w:rsidRPr="00D2235E" w:rsidRDefault="00D2235E" w:rsidP="00D2235E">
      <w:pPr>
        <w:spacing w:after="0" w:line="240" w:lineRule="auto"/>
        <w:contextualSpacing/>
        <w:jc w:val="center"/>
        <w:rPr>
          <w:rFonts w:ascii="Calibri" w:eastAsia="Calibri" w:hAnsi="Calibri" w:cs="Calibri"/>
          <w:sz w:val="20"/>
          <w:szCs w:val="20"/>
        </w:rPr>
      </w:pPr>
      <w:r w:rsidRPr="00D2235E">
        <w:rPr>
          <w:rFonts w:ascii="Calibri" w:eastAsia="Calibri" w:hAnsi="Calibri" w:cs="Calibri"/>
          <w:sz w:val="20"/>
          <w:szCs w:val="20"/>
        </w:rPr>
        <w:t>(resa ai sensi degli artt. 46 e 47 del D.P.R. n. 445/2000)</w:t>
      </w:r>
    </w:p>
    <w:p w:rsidR="00D2235E" w:rsidRPr="00D2235E" w:rsidRDefault="00D2235E" w:rsidP="00D2235E">
      <w:pPr>
        <w:spacing w:after="0" w:line="240" w:lineRule="auto"/>
        <w:contextualSpacing/>
        <w:jc w:val="center"/>
        <w:rPr>
          <w:rFonts w:ascii="Calibri" w:eastAsia="Calibri" w:hAnsi="Calibri" w:cs="Calibri"/>
          <w:b/>
          <w:bCs/>
        </w:rPr>
      </w:pPr>
    </w:p>
    <w:p w:rsidR="00D2235E" w:rsidRPr="00D2235E" w:rsidRDefault="00D2235E" w:rsidP="00D2235E">
      <w:pPr>
        <w:spacing w:after="0" w:line="240" w:lineRule="auto"/>
        <w:contextualSpacing/>
        <w:jc w:val="center"/>
        <w:rPr>
          <w:rFonts w:ascii="Calibri" w:eastAsia="Calibri" w:hAnsi="Calibri" w:cs="Calibri"/>
          <w:b/>
          <w:bCs/>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 xml:space="preserve">Il/La sottoscritto/a ________________________________________________con riferimento all’incarico di _______________________________ conferito nell’anno __________________; </w:t>
      </w:r>
    </w:p>
    <w:p w:rsidR="00D2235E" w:rsidRPr="00D2235E" w:rsidRDefault="00D2235E" w:rsidP="00D2235E">
      <w:pPr>
        <w:spacing w:after="0" w:line="240" w:lineRule="auto"/>
        <w:contextualSpacing/>
        <w:jc w:val="both"/>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p>
    <w:p w:rsidR="00D2235E" w:rsidRPr="00D2235E" w:rsidRDefault="00D2235E" w:rsidP="00D2235E">
      <w:pPr>
        <w:spacing w:after="0" w:line="240" w:lineRule="auto"/>
        <w:jc w:val="both"/>
        <w:rPr>
          <w:rFonts w:ascii="Calibri" w:eastAsia="Calibri" w:hAnsi="Calibri" w:cs="Calibri"/>
          <w:iCs/>
        </w:rPr>
      </w:pPr>
      <w:r w:rsidRPr="00D2235E">
        <w:rPr>
          <w:rFonts w:ascii="Calibri" w:eastAsia="Calibri" w:hAnsi="Calibri" w:cs="Calibri"/>
        </w:rPr>
        <w:t xml:space="preserve">Ai sensi dell’art. 13, co. 3, del D.P.R. n. 62/2013 “Regolamento recante Codice di comportamento dei dipendenti pubblici, a norma dell’art. 54 del decreto legislativo 30 marzo 2001, n. 165” e dell’art. 16, co. 3, del </w:t>
      </w:r>
      <w:r w:rsidRPr="00D2235E">
        <w:rPr>
          <w:rFonts w:ascii="Calibri" w:eastAsia="Calibri" w:hAnsi="Calibri" w:cs="Calibri"/>
          <w:iCs/>
        </w:rPr>
        <w:t>“Codice di Comportamento del personale dipendente della Regione Puglia” approvato con D.G.R. n. 1513/2024, come modificato e integrato con D.G.R. n. 1811/2025;</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consapevole</w:t>
      </w:r>
    </w:p>
    <w:p w:rsidR="00D2235E" w:rsidRPr="00D2235E" w:rsidRDefault="00D2235E" w:rsidP="00D2235E">
      <w:pPr>
        <w:spacing w:after="0" w:line="240" w:lineRule="auto"/>
        <w:contextualSpacing/>
        <w:jc w:val="center"/>
        <w:rPr>
          <w:rFonts w:ascii="Calibri" w:eastAsia="Calibri" w:hAnsi="Calibri" w:cs="Calibri"/>
        </w:rPr>
      </w:pPr>
    </w:p>
    <w:p w:rsidR="00D2235E" w:rsidRPr="00D2235E" w:rsidRDefault="00D2235E" w:rsidP="00D2235E">
      <w:pPr>
        <w:numPr>
          <w:ilvl w:val="0"/>
          <w:numId w:val="1"/>
        </w:numPr>
        <w:spacing w:after="160" w:line="259" w:lineRule="auto"/>
        <w:contextualSpacing/>
        <w:jc w:val="both"/>
        <w:rPr>
          <w:rFonts w:ascii="Calibri" w:eastAsia="Calibri" w:hAnsi="Calibri" w:cs="Calibri"/>
        </w:rPr>
      </w:pPr>
      <w:r w:rsidRPr="00D2235E">
        <w:rPr>
          <w:rFonts w:ascii="Calibri" w:eastAsia="Calibri" w:hAnsi="Calibri" w:cs="Calibri"/>
        </w:rPr>
        <w:t>delle conseguenze previste all’art. 75 del D.P.R. n. 445/2000, nonché delle sanzioni penali per dichiarazioni mendaci, falsità in atti e uso di atti falsi di cui all’art. 76 del medesimo decreto;</w:t>
      </w:r>
    </w:p>
    <w:p w:rsidR="00D2235E" w:rsidRPr="00D2235E" w:rsidRDefault="00D2235E" w:rsidP="00D2235E">
      <w:pPr>
        <w:numPr>
          <w:ilvl w:val="0"/>
          <w:numId w:val="1"/>
        </w:numPr>
        <w:spacing w:after="160" w:line="259" w:lineRule="auto"/>
        <w:contextualSpacing/>
        <w:jc w:val="both"/>
        <w:rPr>
          <w:rFonts w:ascii="Calibri" w:eastAsia="Calibri" w:hAnsi="Calibri" w:cs="Calibri"/>
        </w:rPr>
      </w:pPr>
      <w:r w:rsidRPr="00D2235E">
        <w:rPr>
          <w:rFonts w:ascii="Calibri" w:eastAsia="Calibri" w:hAnsi="Calibri" w:cs="Calibri"/>
        </w:rPr>
        <w:t>dell’obbligo di rispettare i principi di integrità, correttezza, buona fede, proporzionalità, obiettività, trasparenza, equità e ragionevolezza e di agire in posizione di indipendenza e imparzialità, astenendosi in caso di conflitti di interessi;</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DICHIARA</w:t>
      </w:r>
    </w:p>
    <w:p w:rsidR="00D2235E" w:rsidRPr="00D2235E" w:rsidRDefault="00D2235E" w:rsidP="00D2235E">
      <w:pPr>
        <w:spacing w:after="0" w:line="240" w:lineRule="auto"/>
        <w:contextualSpacing/>
        <w:jc w:val="both"/>
        <w:rPr>
          <w:rFonts w:ascii="Calibri" w:eastAsia="Calibri" w:hAnsi="Calibri" w:cs="Calibri"/>
          <w:b/>
          <w:bCs/>
        </w:rPr>
      </w:pPr>
    </w:p>
    <w:p w:rsidR="00D2235E" w:rsidRPr="00DF0FCD" w:rsidRDefault="00D2235E" w:rsidP="00D2235E">
      <w:pPr>
        <w:spacing w:after="0" w:line="240" w:lineRule="auto"/>
        <w:contextualSpacing/>
        <w:jc w:val="both"/>
        <w:rPr>
          <w:rFonts w:ascii="Calibri" w:eastAsia="Calibri" w:hAnsi="Calibri" w:cs="Calibri"/>
          <w:bCs/>
          <w:i/>
        </w:rPr>
      </w:pPr>
      <w:r w:rsidRPr="00D2235E">
        <w:rPr>
          <w:rFonts w:ascii="Calibri" w:eastAsia="Calibri" w:hAnsi="Calibri" w:cs="Calibri"/>
          <w:bCs/>
        </w:rPr>
        <w:t>che la propria situazione reddituale nell’anno __________ è la seguente</w:t>
      </w:r>
      <w:r w:rsidR="00DF0FCD">
        <w:rPr>
          <w:rFonts w:ascii="Calibri" w:eastAsia="Calibri" w:hAnsi="Calibri" w:cs="Calibri"/>
          <w:bCs/>
        </w:rPr>
        <w:t xml:space="preserve"> </w:t>
      </w:r>
      <w:r w:rsidR="00DF0FCD" w:rsidRPr="00DF0FCD">
        <w:rPr>
          <w:rFonts w:ascii="Calibri" w:eastAsia="Calibri" w:hAnsi="Calibri" w:cs="Calibri"/>
          <w:bCs/>
          <w:i/>
        </w:rPr>
        <w:t>(compilare i dati relativi al modello di dichiarazione di riferimento)</w:t>
      </w:r>
      <w:r w:rsidR="00DF0FCD">
        <w:rPr>
          <w:rFonts w:ascii="Calibri" w:eastAsia="Calibri" w:hAnsi="Calibri" w:cs="Calibri"/>
          <w:bCs/>
          <w:i/>
        </w:rPr>
        <w:t>:</w:t>
      </w:r>
    </w:p>
    <w:p w:rsidR="00DF0FCD" w:rsidRDefault="00DF0FCD" w:rsidP="00D2235E">
      <w:pPr>
        <w:spacing w:after="0" w:line="240" w:lineRule="auto"/>
        <w:contextualSpacing/>
        <w:jc w:val="both"/>
        <w:rPr>
          <w:rFonts w:ascii="Calibri" w:eastAsia="Calibri" w:hAnsi="Calibri" w:cs="Calibri"/>
          <w:bCs/>
        </w:rPr>
      </w:pPr>
    </w:p>
    <w:p w:rsidR="00DF0FCD" w:rsidRPr="00DF0FCD" w:rsidRDefault="00DF0FCD" w:rsidP="006A72C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rPr>
          <w:rFonts w:ascii="Calibri" w:eastAsia="Calibri" w:hAnsi="Calibri" w:cs="Calibri"/>
          <w:b/>
          <w:bCs/>
        </w:rPr>
      </w:pPr>
      <w:r w:rsidRPr="00DF0FCD">
        <w:rPr>
          <w:rFonts w:ascii="Calibri" w:eastAsia="Calibri" w:hAnsi="Calibri" w:cs="Calibri"/>
          <w:b/>
          <w:bCs/>
        </w:rPr>
        <w:t>MODELLO 730</w:t>
      </w:r>
    </w:p>
    <w:p w:rsidR="00DF0FCD" w:rsidRDefault="00DF0FCD" w:rsidP="00DF0FCD">
      <w:pPr>
        <w:pStyle w:val="Paragrafoelenco"/>
        <w:numPr>
          <w:ilvl w:val="0"/>
          <w:numId w:val="3"/>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Reddito complessivo </w:t>
      </w:r>
      <w:r>
        <w:rPr>
          <w:rFonts w:ascii="Calibri" w:eastAsia="Calibri" w:hAnsi="Calibri" w:cs="Calibri"/>
          <w:bCs/>
        </w:rPr>
        <w:tab/>
        <w:t xml:space="preserve">____________________ </w:t>
      </w:r>
    </w:p>
    <w:p w:rsidR="00DF0FCD" w:rsidRDefault="00DF0FCD" w:rsidP="00DF0FCD">
      <w:pPr>
        <w:pStyle w:val="Paragrafoelenco"/>
        <w:numPr>
          <w:ilvl w:val="0"/>
          <w:numId w:val="3"/>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Reddito imponibile   </w:t>
      </w:r>
      <w:r>
        <w:rPr>
          <w:rFonts w:ascii="Calibri" w:eastAsia="Calibri" w:hAnsi="Calibri" w:cs="Calibri"/>
          <w:bCs/>
        </w:rPr>
        <w:tab/>
        <w:t xml:space="preserve">____________________ </w:t>
      </w:r>
    </w:p>
    <w:p w:rsidR="00DF0FCD" w:rsidRDefault="00DF0FCD" w:rsidP="00DF0FCD">
      <w:pPr>
        <w:pStyle w:val="Paragrafoelenco"/>
        <w:numPr>
          <w:ilvl w:val="0"/>
          <w:numId w:val="3"/>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Imposta lorda   </w:t>
      </w:r>
      <w:r>
        <w:rPr>
          <w:rFonts w:ascii="Calibri" w:eastAsia="Calibri" w:hAnsi="Calibri" w:cs="Calibri"/>
          <w:bCs/>
        </w:rPr>
        <w:tab/>
      </w:r>
      <w:r>
        <w:rPr>
          <w:rFonts w:ascii="Calibri" w:eastAsia="Calibri" w:hAnsi="Calibri" w:cs="Calibri"/>
          <w:bCs/>
        </w:rPr>
        <w:tab/>
        <w:t xml:space="preserve">____________________ </w:t>
      </w:r>
    </w:p>
    <w:p w:rsidR="00DF0FCD" w:rsidRDefault="00DF0FCD" w:rsidP="00DF0FCD">
      <w:pPr>
        <w:pStyle w:val="Paragrafoelenco"/>
        <w:numPr>
          <w:ilvl w:val="0"/>
          <w:numId w:val="3"/>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Imposta netta   </w:t>
      </w:r>
      <w:r>
        <w:rPr>
          <w:rFonts w:ascii="Calibri" w:eastAsia="Calibri" w:hAnsi="Calibri" w:cs="Calibri"/>
          <w:bCs/>
        </w:rPr>
        <w:tab/>
        <w:t xml:space="preserve">____________________ </w:t>
      </w:r>
    </w:p>
    <w:p w:rsidR="00DF0FCD" w:rsidRDefault="00DF0FCD" w:rsidP="00DF0FCD">
      <w:pPr>
        <w:pStyle w:val="Paragrafoelenco"/>
        <w:numPr>
          <w:ilvl w:val="0"/>
          <w:numId w:val="3"/>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Ritenute            </w:t>
      </w:r>
      <w:r>
        <w:rPr>
          <w:rFonts w:ascii="Calibri" w:eastAsia="Calibri" w:hAnsi="Calibri" w:cs="Calibri"/>
          <w:bCs/>
        </w:rPr>
        <w:tab/>
      </w:r>
      <w:r>
        <w:rPr>
          <w:rFonts w:ascii="Calibri" w:eastAsia="Calibri" w:hAnsi="Calibri" w:cs="Calibri"/>
          <w:bCs/>
        </w:rPr>
        <w:tab/>
        <w:t xml:space="preserve">____________________ </w:t>
      </w:r>
    </w:p>
    <w:p w:rsidR="00DF0FCD" w:rsidRPr="00DF0FCD" w:rsidRDefault="00DF0FCD" w:rsidP="00DF0FCD">
      <w:pPr>
        <w:pStyle w:val="Paragrafoelenco"/>
        <w:numPr>
          <w:ilvl w:val="0"/>
          <w:numId w:val="3"/>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Differenza        </w:t>
      </w:r>
      <w:r>
        <w:rPr>
          <w:rFonts w:ascii="Calibri" w:eastAsia="Calibri" w:hAnsi="Calibri" w:cs="Calibri"/>
          <w:bCs/>
        </w:rPr>
        <w:tab/>
      </w:r>
      <w:r>
        <w:rPr>
          <w:rFonts w:ascii="Calibri" w:eastAsia="Calibri" w:hAnsi="Calibri" w:cs="Calibri"/>
          <w:bCs/>
        </w:rPr>
        <w:tab/>
        <w:t>____________________</w:t>
      </w:r>
    </w:p>
    <w:p w:rsidR="00D2235E" w:rsidRDefault="00D2235E" w:rsidP="00D2235E">
      <w:pPr>
        <w:spacing w:after="0" w:line="240" w:lineRule="auto"/>
        <w:contextualSpacing/>
        <w:jc w:val="both"/>
        <w:rPr>
          <w:rFonts w:ascii="Calibri" w:eastAsia="Calibri" w:hAnsi="Calibri" w:cs="Calibri"/>
          <w:iCs/>
        </w:rPr>
      </w:pPr>
    </w:p>
    <w:p w:rsidR="00DF0FCD" w:rsidRDefault="00DF0FCD" w:rsidP="00D2235E">
      <w:pPr>
        <w:spacing w:after="0" w:line="240" w:lineRule="auto"/>
        <w:contextualSpacing/>
        <w:jc w:val="both"/>
        <w:rPr>
          <w:rFonts w:ascii="Calibri" w:eastAsia="Calibri" w:hAnsi="Calibri" w:cs="Calibri"/>
          <w:iCs/>
        </w:rPr>
      </w:pPr>
    </w:p>
    <w:p w:rsidR="00DF0FCD" w:rsidRPr="00DF0FCD" w:rsidRDefault="00DF0FCD" w:rsidP="006A72C9">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contextualSpacing/>
        <w:jc w:val="center"/>
        <w:rPr>
          <w:rFonts w:ascii="Calibri" w:eastAsia="Calibri" w:hAnsi="Calibri" w:cs="Calibri"/>
          <w:b/>
          <w:bCs/>
        </w:rPr>
      </w:pPr>
      <w:r>
        <w:rPr>
          <w:rFonts w:ascii="Calibri" w:eastAsia="Calibri" w:hAnsi="Calibri" w:cs="Calibri"/>
          <w:b/>
          <w:bCs/>
        </w:rPr>
        <w:t xml:space="preserve">MODELLO REDDITI PERSONE FISICHE (ex </w:t>
      </w:r>
      <w:proofErr w:type="spellStart"/>
      <w:r>
        <w:rPr>
          <w:rFonts w:ascii="Calibri" w:eastAsia="Calibri" w:hAnsi="Calibri" w:cs="Calibri"/>
          <w:b/>
          <w:bCs/>
        </w:rPr>
        <w:t>Mod</w:t>
      </w:r>
      <w:proofErr w:type="spellEnd"/>
      <w:r>
        <w:rPr>
          <w:rFonts w:ascii="Calibri" w:eastAsia="Calibri" w:hAnsi="Calibri" w:cs="Calibri"/>
          <w:b/>
          <w:bCs/>
        </w:rPr>
        <w:t>. UNICO)</w:t>
      </w:r>
    </w:p>
    <w:p w:rsidR="00DF0FCD" w:rsidRDefault="00DF0FCD" w:rsidP="00DF0FCD">
      <w:pPr>
        <w:pStyle w:val="Paragrafoelenco"/>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Reddito complessivo </w:t>
      </w:r>
      <w:r>
        <w:rPr>
          <w:rFonts w:ascii="Calibri" w:eastAsia="Calibri" w:hAnsi="Calibri" w:cs="Calibri"/>
          <w:bCs/>
        </w:rPr>
        <w:tab/>
        <w:t xml:space="preserve">____________________ </w:t>
      </w:r>
    </w:p>
    <w:p w:rsidR="00DF0FCD" w:rsidRDefault="00DF0FCD" w:rsidP="00DF0FCD">
      <w:pPr>
        <w:pStyle w:val="Paragrafoelenco"/>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Reddito imponibile   </w:t>
      </w:r>
      <w:r>
        <w:rPr>
          <w:rFonts w:ascii="Calibri" w:eastAsia="Calibri" w:hAnsi="Calibri" w:cs="Calibri"/>
          <w:bCs/>
        </w:rPr>
        <w:tab/>
        <w:t xml:space="preserve">____________________ </w:t>
      </w:r>
    </w:p>
    <w:p w:rsidR="00DF0FCD" w:rsidRDefault="00DF0FCD" w:rsidP="00DF0FCD">
      <w:pPr>
        <w:pStyle w:val="Paragrafoelenco"/>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Imposta lorda   </w:t>
      </w:r>
      <w:r>
        <w:rPr>
          <w:rFonts w:ascii="Calibri" w:eastAsia="Calibri" w:hAnsi="Calibri" w:cs="Calibri"/>
          <w:bCs/>
        </w:rPr>
        <w:tab/>
      </w:r>
      <w:r>
        <w:rPr>
          <w:rFonts w:ascii="Calibri" w:eastAsia="Calibri" w:hAnsi="Calibri" w:cs="Calibri"/>
          <w:bCs/>
        </w:rPr>
        <w:tab/>
        <w:t xml:space="preserve">____________________ </w:t>
      </w:r>
      <w:bookmarkStart w:id="0" w:name="_GoBack"/>
      <w:bookmarkEnd w:id="0"/>
    </w:p>
    <w:p w:rsidR="00DF0FCD" w:rsidRDefault="00DF0FCD" w:rsidP="00DF0FCD">
      <w:pPr>
        <w:pStyle w:val="Paragrafoelenco"/>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Imposta netta   </w:t>
      </w:r>
      <w:r>
        <w:rPr>
          <w:rFonts w:ascii="Calibri" w:eastAsia="Calibri" w:hAnsi="Calibri" w:cs="Calibri"/>
          <w:bCs/>
        </w:rPr>
        <w:tab/>
        <w:t xml:space="preserve">____________________ </w:t>
      </w:r>
    </w:p>
    <w:p w:rsidR="00DF0FCD" w:rsidRDefault="00DF0FCD" w:rsidP="00DF0FCD">
      <w:pPr>
        <w:pStyle w:val="Paragrafoelenco"/>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Ritenute </w:t>
      </w:r>
      <w:r>
        <w:rPr>
          <w:rFonts w:ascii="Calibri" w:eastAsia="Calibri" w:hAnsi="Calibri" w:cs="Calibri"/>
          <w:bCs/>
        </w:rPr>
        <w:t>totali</w:t>
      </w:r>
      <w:r>
        <w:rPr>
          <w:rFonts w:ascii="Calibri" w:eastAsia="Calibri" w:hAnsi="Calibri" w:cs="Calibri"/>
          <w:bCs/>
        </w:rPr>
        <w:t xml:space="preserve">      </w:t>
      </w:r>
      <w:r>
        <w:rPr>
          <w:rFonts w:ascii="Calibri" w:eastAsia="Calibri" w:hAnsi="Calibri" w:cs="Calibri"/>
          <w:bCs/>
        </w:rPr>
        <w:tab/>
      </w:r>
      <w:r>
        <w:rPr>
          <w:rFonts w:ascii="Calibri" w:eastAsia="Calibri" w:hAnsi="Calibri" w:cs="Calibri"/>
          <w:bCs/>
        </w:rPr>
        <w:t xml:space="preserve">____________________ </w:t>
      </w:r>
    </w:p>
    <w:p w:rsidR="00DF0FCD" w:rsidRPr="00DF0FCD" w:rsidRDefault="00DF0FCD" w:rsidP="00DF0FCD">
      <w:pPr>
        <w:pStyle w:val="Paragrafoelenco"/>
        <w:numPr>
          <w:ilvl w:val="0"/>
          <w:numId w:val="4"/>
        </w:numPr>
        <w:pBdr>
          <w:top w:val="single" w:sz="4" w:space="1" w:color="auto"/>
          <w:left w:val="single" w:sz="4" w:space="22" w:color="auto"/>
          <w:bottom w:val="single" w:sz="4" w:space="1" w:color="auto"/>
          <w:right w:val="single" w:sz="4" w:space="4" w:color="auto"/>
          <w:between w:val="single" w:sz="4" w:space="1" w:color="auto"/>
          <w:bar w:val="single" w:sz="4" w:color="auto"/>
        </w:pBdr>
        <w:spacing w:after="0" w:line="240" w:lineRule="auto"/>
        <w:jc w:val="both"/>
        <w:rPr>
          <w:rFonts w:ascii="Calibri" w:eastAsia="Calibri" w:hAnsi="Calibri" w:cs="Calibri"/>
          <w:bCs/>
        </w:rPr>
      </w:pPr>
      <w:r>
        <w:rPr>
          <w:rFonts w:ascii="Calibri" w:eastAsia="Calibri" w:hAnsi="Calibri" w:cs="Calibri"/>
          <w:bCs/>
        </w:rPr>
        <w:t xml:space="preserve">Differenza        </w:t>
      </w:r>
      <w:r>
        <w:rPr>
          <w:rFonts w:ascii="Calibri" w:eastAsia="Calibri" w:hAnsi="Calibri" w:cs="Calibri"/>
          <w:bCs/>
        </w:rPr>
        <w:tab/>
      </w:r>
      <w:r>
        <w:rPr>
          <w:rFonts w:ascii="Calibri" w:eastAsia="Calibri" w:hAnsi="Calibri" w:cs="Calibri"/>
          <w:bCs/>
        </w:rPr>
        <w:tab/>
        <w:t>____________________</w:t>
      </w:r>
    </w:p>
    <w:p w:rsidR="00DF0FCD" w:rsidRPr="00D2235E" w:rsidRDefault="00DF0FCD" w:rsidP="00D2235E">
      <w:pPr>
        <w:spacing w:after="0" w:line="240" w:lineRule="auto"/>
        <w:contextualSpacing/>
        <w:jc w:val="both"/>
        <w:rPr>
          <w:rFonts w:ascii="Calibri" w:eastAsia="Calibri" w:hAnsi="Calibri" w:cs="Calibri"/>
          <w:iCs/>
        </w:rPr>
      </w:pPr>
    </w:p>
    <w:p w:rsidR="00D2235E" w:rsidRPr="00D2235E" w:rsidRDefault="00D2235E" w:rsidP="00D2235E">
      <w:pPr>
        <w:spacing w:after="0" w:line="240" w:lineRule="auto"/>
        <w:contextualSpacing/>
        <w:jc w:val="both"/>
        <w:rPr>
          <w:rFonts w:ascii="Calibri" w:eastAsia="Calibri" w:hAnsi="Calibri" w:cs="Calibri"/>
          <w:iCs/>
          <w:sz w:val="20"/>
          <w:szCs w:val="20"/>
        </w:rPr>
      </w:pPr>
    </w:p>
    <w:p w:rsidR="00D2235E" w:rsidRPr="00D2235E" w:rsidRDefault="00D2235E" w:rsidP="00D2235E">
      <w:pPr>
        <w:spacing w:after="0" w:line="240" w:lineRule="auto"/>
        <w:contextualSpacing/>
        <w:jc w:val="both"/>
        <w:rPr>
          <w:rFonts w:ascii="Calibri" w:eastAsia="Calibri" w:hAnsi="Calibri" w:cs="Calibri"/>
          <w:iCs/>
        </w:rPr>
      </w:pPr>
    </w:p>
    <w:p w:rsidR="00D2235E" w:rsidRPr="00D2235E" w:rsidRDefault="00D2235E" w:rsidP="00D2235E">
      <w:pPr>
        <w:spacing w:after="0" w:line="240" w:lineRule="auto"/>
        <w:contextualSpacing/>
        <w:jc w:val="center"/>
        <w:rPr>
          <w:rFonts w:ascii="Calibri" w:eastAsia="Calibri" w:hAnsi="Calibri" w:cs="Calibri"/>
          <w:b/>
          <w:bCs/>
        </w:rPr>
      </w:pPr>
      <w:r w:rsidRPr="00D2235E">
        <w:rPr>
          <w:rFonts w:ascii="Calibri" w:eastAsia="Calibri" w:hAnsi="Calibri" w:cs="Calibri"/>
          <w:b/>
          <w:bCs/>
        </w:rPr>
        <w:t>SI IMPEGNA altresì</w:t>
      </w:r>
    </w:p>
    <w:p w:rsidR="00D2235E" w:rsidRPr="00D2235E" w:rsidRDefault="00D2235E" w:rsidP="00D2235E">
      <w:pPr>
        <w:spacing w:after="0" w:line="240" w:lineRule="auto"/>
        <w:contextualSpacing/>
        <w:jc w:val="center"/>
        <w:rPr>
          <w:rFonts w:ascii="Calibri" w:eastAsia="Calibri" w:hAnsi="Calibri" w:cs="Calibri"/>
          <w:iCs/>
        </w:rPr>
      </w:pPr>
    </w:p>
    <w:p w:rsidR="00D2235E" w:rsidRPr="00D2235E" w:rsidRDefault="00D2235E" w:rsidP="00D2235E">
      <w:pPr>
        <w:numPr>
          <w:ilvl w:val="0"/>
          <w:numId w:val="2"/>
        </w:numPr>
        <w:spacing w:after="160" w:line="259" w:lineRule="auto"/>
        <w:contextualSpacing/>
        <w:jc w:val="both"/>
        <w:rPr>
          <w:rFonts w:ascii="Calibri" w:eastAsia="Calibri" w:hAnsi="Calibri" w:cs="Calibri"/>
        </w:rPr>
      </w:pPr>
      <w:r w:rsidRPr="00D2235E">
        <w:rPr>
          <w:rFonts w:ascii="Calibri" w:eastAsia="Calibri" w:hAnsi="Calibri" w:cs="Calibri"/>
        </w:rPr>
        <w:t>a consegnare la presente dichiarazione al Dirigente di livello sovraordinato, prima di assumere le proprie funzioni;</w:t>
      </w:r>
    </w:p>
    <w:p w:rsidR="00D2235E" w:rsidRPr="00D2235E" w:rsidRDefault="00D2235E" w:rsidP="00D2235E">
      <w:pPr>
        <w:numPr>
          <w:ilvl w:val="0"/>
          <w:numId w:val="2"/>
        </w:numPr>
        <w:spacing w:after="160" w:line="259" w:lineRule="auto"/>
        <w:contextualSpacing/>
        <w:jc w:val="both"/>
        <w:rPr>
          <w:rFonts w:ascii="Calibri" w:eastAsia="Calibri" w:hAnsi="Calibri" w:cs="Calibri"/>
        </w:rPr>
      </w:pPr>
      <w:r w:rsidRPr="00D2235E">
        <w:rPr>
          <w:rFonts w:ascii="Calibri" w:eastAsia="Calibri" w:hAnsi="Calibri" w:cs="Calibri"/>
        </w:rPr>
        <w:t>a rinnovare annualmente la presente dichiarazione consegnandola al Dirigente di livello sovraordinato.</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Luogo e data</w:t>
      </w:r>
    </w:p>
    <w:p w:rsidR="00D2235E" w:rsidRPr="00D2235E" w:rsidRDefault="00D2235E" w:rsidP="00D2235E">
      <w:pPr>
        <w:spacing w:after="0" w:line="240" w:lineRule="auto"/>
        <w:contextualSpacing/>
        <w:rPr>
          <w:rFonts w:ascii="Calibri" w:eastAsia="Calibri" w:hAnsi="Calibri" w:cs="Calibri"/>
        </w:rPr>
      </w:pPr>
    </w:p>
    <w:p w:rsidR="005F0364" w:rsidRDefault="00D2235E" w:rsidP="005F0364">
      <w:pPr>
        <w:spacing w:after="0" w:line="240" w:lineRule="auto"/>
        <w:contextualSpacing/>
        <w:rPr>
          <w:rFonts w:ascii="Calibri" w:eastAsia="Calibri" w:hAnsi="Calibri" w:cs="Calibri"/>
        </w:rPr>
      </w:pPr>
      <w:r w:rsidRPr="00D2235E">
        <w:rPr>
          <w:rFonts w:ascii="Calibri" w:eastAsia="Calibri" w:hAnsi="Calibri" w:cs="Calibri"/>
        </w:rPr>
        <w:t>__________________</w:t>
      </w:r>
      <w:r w:rsidRPr="00D2235E">
        <w:rPr>
          <w:rFonts w:ascii="Calibri" w:eastAsia="Calibri" w:hAnsi="Calibri" w:cs="Calibri"/>
        </w:rPr>
        <w:tab/>
      </w:r>
      <w:r w:rsidRPr="00D2235E">
        <w:rPr>
          <w:rFonts w:ascii="Calibri" w:eastAsia="Calibri" w:hAnsi="Calibri" w:cs="Calibri"/>
        </w:rPr>
        <w:tab/>
      </w:r>
      <w:r w:rsidRPr="00D2235E">
        <w:rPr>
          <w:rFonts w:ascii="Calibri" w:eastAsia="Calibri" w:hAnsi="Calibri" w:cs="Calibri"/>
        </w:rPr>
        <w:tab/>
      </w:r>
      <w:r w:rsidRPr="00D2235E">
        <w:rPr>
          <w:rFonts w:ascii="Calibri" w:eastAsia="Calibri" w:hAnsi="Calibri" w:cs="Calibri"/>
        </w:rPr>
        <w:tab/>
      </w:r>
      <w:r w:rsidRPr="00D2235E">
        <w:rPr>
          <w:rFonts w:ascii="Calibri" w:eastAsia="Calibri" w:hAnsi="Calibri" w:cs="Calibri"/>
        </w:rPr>
        <w:tab/>
      </w:r>
      <w:r w:rsidRPr="00D2235E">
        <w:rPr>
          <w:rFonts w:ascii="Calibri" w:eastAsia="Calibri" w:hAnsi="Calibri" w:cs="Calibri"/>
        </w:rPr>
        <w:tab/>
      </w:r>
      <w:r w:rsidRPr="00D2235E">
        <w:rPr>
          <w:rFonts w:ascii="Calibri" w:eastAsia="Calibri" w:hAnsi="Calibri" w:cs="Calibri"/>
        </w:rPr>
        <w:tab/>
      </w:r>
      <w:r w:rsidRPr="00D2235E">
        <w:rPr>
          <w:rFonts w:ascii="Calibri" w:eastAsia="Calibri" w:hAnsi="Calibri" w:cs="Calibri"/>
        </w:rPr>
        <w:tab/>
      </w:r>
      <w:r w:rsidR="005F0364" w:rsidRPr="00D2235E">
        <w:rPr>
          <w:rFonts w:ascii="Calibri" w:eastAsia="Calibri" w:hAnsi="Calibri" w:cs="Calibri"/>
        </w:rPr>
        <w:t>Il/La dichiarante</w:t>
      </w:r>
    </w:p>
    <w:p w:rsidR="005F0364" w:rsidRPr="005F0364" w:rsidRDefault="005F0364" w:rsidP="005F0364">
      <w:pPr>
        <w:spacing w:after="0" w:line="240" w:lineRule="auto"/>
        <w:ind w:left="5671" w:firstLine="708"/>
        <w:contextualSpacing/>
        <w:rPr>
          <w:rFonts w:ascii="Calibri" w:eastAsia="Calibri" w:hAnsi="Calibri" w:cs="Calibri"/>
          <w:i/>
          <w:sz w:val="18"/>
          <w:szCs w:val="18"/>
        </w:rPr>
      </w:pPr>
      <w:r w:rsidRPr="005F0364">
        <w:rPr>
          <w:rFonts w:ascii="Calibri" w:eastAsia="Calibri" w:hAnsi="Calibri" w:cs="Calibri"/>
          <w:i/>
          <w:sz w:val="18"/>
          <w:szCs w:val="18"/>
        </w:rPr>
        <w:t xml:space="preserve"> </w:t>
      </w:r>
      <w:r>
        <w:rPr>
          <w:rFonts w:ascii="Calibri" w:eastAsia="Calibri" w:hAnsi="Calibri" w:cs="Calibri"/>
          <w:i/>
          <w:sz w:val="18"/>
          <w:szCs w:val="18"/>
        </w:rPr>
        <w:t xml:space="preserve">      </w:t>
      </w:r>
      <w:r w:rsidRPr="005F0364">
        <w:rPr>
          <w:rFonts w:ascii="Calibri" w:eastAsia="Calibri" w:hAnsi="Calibri" w:cs="Calibri"/>
          <w:i/>
          <w:sz w:val="18"/>
          <w:szCs w:val="18"/>
        </w:rPr>
        <w:t xml:space="preserve">    </w:t>
      </w:r>
      <w:r>
        <w:rPr>
          <w:rFonts w:ascii="Calibri" w:eastAsia="Calibri" w:hAnsi="Calibri" w:cs="Calibri"/>
          <w:i/>
          <w:sz w:val="18"/>
          <w:szCs w:val="18"/>
        </w:rPr>
        <w:t xml:space="preserve">   </w:t>
      </w:r>
      <w:r w:rsidRPr="005F0364">
        <w:rPr>
          <w:rFonts w:ascii="Calibri" w:eastAsia="Calibri" w:hAnsi="Calibri" w:cs="Calibri"/>
          <w:i/>
          <w:sz w:val="18"/>
          <w:szCs w:val="18"/>
        </w:rPr>
        <w:t xml:space="preserve"> (firmato digitalmente)</w:t>
      </w:r>
    </w:p>
    <w:p w:rsidR="00D2235E" w:rsidRPr="00D2235E" w:rsidRDefault="00D2235E" w:rsidP="005F0364">
      <w:pPr>
        <w:spacing w:after="0" w:line="240" w:lineRule="auto"/>
        <w:contextualSpacing/>
        <w:rPr>
          <w:rFonts w:ascii="Calibri" w:eastAsia="Calibri" w:hAnsi="Calibri" w:cs="Calibri"/>
        </w:rPr>
      </w:pPr>
    </w:p>
    <w:p w:rsidR="00D2235E" w:rsidRPr="00D2235E" w:rsidRDefault="00D2235E" w:rsidP="00D2235E">
      <w:pPr>
        <w:spacing w:after="0" w:line="240" w:lineRule="auto"/>
        <w:ind w:firstLine="6379"/>
        <w:contextualSpacing/>
        <w:rPr>
          <w:rFonts w:ascii="Calibri" w:eastAsia="Calibri" w:hAnsi="Calibri" w:cs="Calibri"/>
        </w:rPr>
      </w:pPr>
      <w:r w:rsidRPr="00D2235E">
        <w:rPr>
          <w:rFonts w:ascii="Calibri" w:eastAsia="Calibri" w:hAnsi="Calibri" w:cs="Calibri"/>
        </w:rPr>
        <w:t>________________________</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r w:rsidRPr="00D2235E">
        <w:rPr>
          <w:rFonts w:ascii="Calibri" w:eastAsia="Calibri" w:hAnsi="Calibri" w:cs="Calibri"/>
        </w:rPr>
        <w:t>La presente dichiarazione è rilasciata dall’interessato/a nella consapevolezza che i dati conferiti saranno trattati dalla Regione Puglia per le finalità indicate nell’informativa privacy di seguito riportata, di cui si dichiara di aver preso visione.</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uppressAutoHyphens/>
        <w:autoSpaceDN w:val="0"/>
        <w:spacing w:after="0" w:line="240" w:lineRule="auto"/>
        <w:textAlignment w:val="baseline"/>
        <w:rPr>
          <w:rFonts w:ascii="Calibri" w:eastAsia="Calibri" w:hAnsi="Calibri" w:cs="Calibri"/>
          <w:b/>
          <w:sz w:val="20"/>
          <w:szCs w:val="20"/>
        </w:rPr>
      </w:pPr>
      <w:r w:rsidRPr="00D2235E">
        <w:rPr>
          <w:rFonts w:ascii="Calibri" w:eastAsia="Calibri" w:hAnsi="Calibri" w:cs="Calibri"/>
          <w:b/>
          <w:sz w:val="20"/>
          <w:szCs w:val="20"/>
        </w:rPr>
        <w:t>INFORMATIVA PRIVACY ai sensi dell’art. 13 del Reg. (UE) 2016/679 del 27 aprile 2016 (GDPR)</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sz w:val="20"/>
          <w:szCs w:val="20"/>
          <w:u w:val="single"/>
        </w:rPr>
        <w:t>Finalità</w:t>
      </w:r>
      <w:r w:rsidRPr="00D2235E">
        <w:rPr>
          <w:rFonts w:ascii="Calibri" w:eastAsia="Calibri" w:hAnsi="Calibri" w:cs="Calibri"/>
          <w:sz w:val="20"/>
          <w:szCs w:val="20"/>
        </w:rPr>
        <w:t>:</w:t>
      </w:r>
      <w:r w:rsidRPr="00D2235E">
        <w:rPr>
          <w:rFonts w:ascii="Calibri" w:eastAsia="Calibri" w:hAnsi="Calibri" w:cs="Calibri"/>
          <w:color w:val="000000"/>
          <w:sz w:val="20"/>
          <w:szCs w:val="20"/>
        </w:rPr>
        <w:t xml:space="preserve"> I dati personali sono oggetto di trattamento per il perseguimento della finalità di acquisire le informazioni reddituali necessarie per la verifica dell’insussistenza di situazioni di conflitto di interessi. </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Base giuridica</w:t>
      </w:r>
      <w:r w:rsidRPr="00D2235E">
        <w:rPr>
          <w:rFonts w:ascii="Calibri" w:eastAsia="Calibri" w:hAnsi="Calibri" w:cs="Calibri"/>
          <w:color w:val="000000"/>
          <w:sz w:val="20"/>
          <w:szCs w:val="20"/>
        </w:rPr>
        <w:t xml:space="preserve">: Le attività di trattamento dei dati personali per la finalità sopra descritta sono svolte in applicazione della disciplina contenuta nelle seguenti fonti: </w:t>
      </w:r>
      <w:r w:rsidRPr="00D2235E">
        <w:rPr>
          <w:rFonts w:ascii="Calibri" w:eastAsia="Calibri" w:hAnsi="Calibri" w:cs="Calibri"/>
          <w:iCs/>
          <w:color w:val="000000"/>
          <w:sz w:val="20"/>
          <w:szCs w:val="20"/>
        </w:rPr>
        <w:t>D.P.R. n. 62/2013 “</w:t>
      </w:r>
      <w:r w:rsidRPr="00D2235E">
        <w:rPr>
          <w:rFonts w:ascii="Calibri" w:eastAsia="Calibri" w:hAnsi="Calibri" w:cs="Calibri"/>
          <w:i/>
          <w:iCs/>
          <w:color w:val="000000"/>
          <w:sz w:val="20"/>
          <w:szCs w:val="20"/>
        </w:rPr>
        <w:t>Regolamento recante Codice di comportamento dei dipendenti pubblici a norma dell’art. 54 del decreto legislativo 30 marzo 2001, n. 165</w:t>
      </w:r>
      <w:r w:rsidRPr="00D2235E">
        <w:rPr>
          <w:rFonts w:ascii="Calibri" w:eastAsia="Calibri" w:hAnsi="Calibri" w:cs="Calibri"/>
          <w:iCs/>
          <w:color w:val="000000"/>
          <w:sz w:val="20"/>
          <w:szCs w:val="20"/>
        </w:rPr>
        <w:t>”, D.G.R. n. 1513/2024 “</w:t>
      </w:r>
      <w:r w:rsidRPr="00D2235E">
        <w:rPr>
          <w:rFonts w:ascii="Calibri" w:eastAsia="Calibri" w:hAnsi="Calibri" w:cs="Calibri"/>
          <w:i/>
          <w:iCs/>
          <w:color w:val="000000"/>
          <w:sz w:val="20"/>
          <w:szCs w:val="20"/>
        </w:rPr>
        <w:t>Codice di Comportamento del personale dipendente della Regione Puglia. Adozione</w:t>
      </w:r>
      <w:r w:rsidRPr="00D2235E">
        <w:rPr>
          <w:rFonts w:ascii="Calibri" w:eastAsia="Calibri" w:hAnsi="Calibri" w:cs="Calibri"/>
          <w:iCs/>
          <w:color w:val="000000"/>
          <w:sz w:val="20"/>
          <w:szCs w:val="20"/>
        </w:rPr>
        <w:t>”, integrata con D.G.R. n. 1811/2025.</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color w:val="000000"/>
          <w:sz w:val="20"/>
          <w:szCs w:val="20"/>
        </w:rPr>
        <w:t xml:space="preserve">La base giuridica è l’obbligo legale a cui è soggetto il titolare del trattamento (art. 6, par. 1, </w:t>
      </w:r>
      <w:proofErr w:type="spellStart"/>
      <w:r w:rsidRPr="00D2235E">
        <w:rPr>
          <w:rFonts w:ascii="Calibri" w:eastAsia="Calibri" w:hAnsi="Calibri" w:cs="Calibri"/>
          <w:color w:val="000000"/>
          <w:sz w:val="20"/>
          <w:szCs w:val="20"/>
        </w:rPr>
        <w:t>lett</w:t>
      </w:r>
      <w:proofErr w:type="spellEnd"/>
      <w:r w:rsidRPr="00D2235E">
        <w:rPr>
          <w:rFonts w:ascii="Calibri" w:eastAsia="Calibri" w:hAnsi="Calibri" w:cs="Calibri"/>
          <w:color w:val="000000"/>
          <w:sz w:val="20"/>
          <w:szCs w:val="20"/>
        </w:rPr>
        <w:t xml:space="preserve">. c) del GDPR) nonché l’esercizio di pubblici poteri di cui è investito il titolare del trattamento (art. 6, par. 1, </w:t>
      </w:r>
      <w:proofErr w:type="spellStart"/>
      <w:r w:rsidRPr="00D2235E">
        <w:rPr>
          <w:rFonts w:ascii="Calibri" w:eastAsia="Calibri" w:hAnsi="Calibri" w:cs="Calibri"/>
          <w:color w:val="000000"/>
          <w:sz w:val="20"/>
          <w:szCs w:val="20"/>
        </w:rPr>
        <w:t>lett</w:t>
      </w:r>
      <w:proofErr w:type="spellEnd"/>
      <w:r w:rsidRPr="00D2235E">
        <w:rPr>
          <w:rFonts w:ascii="Calibri" w:eastAsia="Calibri" w:hAnsi="Calibri" w:cs="Calibri"/>
          <w:color w:val="000000"/>
          <w:sz w:val="20"/>
          <w:szCs w:val="20"/>
        </w:rPr>
        <w:t>. e) del GDPR).</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Titolare del trattamento</w:t>
      </w:r>
      <w:r w:rsidRPr="00D2235E">
        <w:rPr>
          <w:rFonts w:ascii="Calibri" w:eastAsia="Calibri" w:hAnsi="Calibri" w:cs="Calibri"/>
          <w:color w:val="000000"/>
          <w:sz w:val="20"/>
          <w:szCs w:val="20"/>
        </w:rPr>
        <w:t xml:space="preserve">: Regione Puglia, con sede in Bari al Lungomare Nazario Sauro n. 31/33, nella persona del dirigente di livello sovraordinato/Responsabile della Prevenzione della Corruzione e della Trasparenza in qualità di Designato al trattamento ex DGR 145/2019. </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Responsabile della protezione dei dati personali</w:t>
      </w:r>
      <w:r w:rsidRPr="00D2235E">
        <w:rPr>
          <w:rFonts w:ascii="Calibri" w:eastAsia="Calibri" w:hAnsi="Calibri" w:cs="Calibri"/>
          <w:color w:val="000000"/>
          <w:sz w:val="20"/>
          <w:szCs w:val="20"/>
        </w:rPr>
        <w:t xml:space="preserve">: La Regione Puglia, così come previsto dall’art. 37 del GDPR, ha designato un suo Responsabile della protezione dei dati o RPD, che può essere contattato al seguente indirizzo mail: </w:t>
      </w:r>
      <w:hyperlink r:id="rId12" w:history="1">
        <w:r w:rsidRPr="00D2235E">
          <w:rPr>
            <w:rFonts w:ascii="Calibri" w:eastAsia="Calibri" w:hAnsi="Calibri" w:cs="Calibri"/>
            <w:color w:val="0563C1"/>
            <w:sz w:val="20"/>
            <w:szCs w:val="20"/>
            <w:u w:val="single"/>
          </w:rPr>
          <w:t>rpd@regione.puglia.it</w:t>
        </w:r>
      </w:hyperlink>
      <w:r w:rsidRPr="00D2235E">
        <w:rPr>
          <w:rFonts w:ascii="Calibri" w:eastAsia="Calibri" w:hAnsi="Calibri" w:cs="Calibri"/>
          <w:color w:val="000000"/>
          <w:sz w:val="20"/>
          <w:szCs w:val="20"/>
        </w:rPr>
        <w:t>.</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Soggetti/Categorie di soggetti ai quali i dati possono essere comunicati o che possono venirne a conoscenza</w:t>
      </w:r>
      <w:r w:rsidRPr="00D2235E">
        <w:rPr>
          <w:rFonts w:ascii="Calibri" w:eastAsia="Calibri" w:hAnsi="Calibri" w:cs="Calibri"/>
          <w:color w:val="000000"/>
          <w:sz w:val="20"/>
          <w:szCs w:val="20"/>
        </w:rPr>
        <w:t>: I dati personali oggetto delle attività di trattamento suindicate possono essere oggetto di comunicazione ad altri titolari del trattamento soltanto in presenza di obbligo di legge o regolamentare.</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Trasferimento in Paesi Terzi</w:t>
      </w:r>
      <w:r w:rsidRPr="00D2235E">
        <w:rPr>
          <w:rFonts w:ascii="Calibri" w:eastAsia="Calibri" w:hAnsi="Calibri" w:cs="Calibri"/>
          <w:color w:val="000000"/>
          <w:sz w:val="20"/>
          <w:szCs w:val="20"/>
        </w:rPr>
        <w:t>: Il titolare del trattamento dei dati personali non trasferisce i dati in Paesi extra UE.</w:t>
      </w:r>
    </w:p>
    <w:p w:rsidR="00D2235E" w:rsidRPr="00D2235E" w:rsidRDefault="00D2235E" w:rsidP="00D2235E">
      <w:pPr>
        <w:autoSpaceDE w:val="0"/>
        <w:autoSpaceDN w:val="0"/>
        <w:adjustRightInd w:val="0"/>
        <w:spacing w:after="0" w:line="240" w:lineRule="auto"/>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Presenza di processi decisionali automatizzati</w:t>
      </w:r>
      <w:r w:rsidRPr="00D2235E">
        <w:rPr>
          <w:rFonts w:ascii="Calibri" w:eastAsia="Calibri" w:hAnsi="Calibri" w:cs="Calibri"/>
          <w:color w:val="000000"/>
          <w:sz w:val="20"/>
          <w:szCs w:val="20"/>
        </w:rPr>
        <w:t>: Il titolare del trattamento dei dati personali non adotta alcun processo decisionale automatizzato.</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lastRenderedPageBreak/>
        <w:t>Modalità del trattamento</w:t>
      </w:r>
      <w:r w:rsidRPr="00D2235E">
        <w:rPr>
          <w:rFonts w:ascii="Calibri" w:eastAsia="Calibri" w:hAnsi="Calibri" w:cs="Calibri"/>
          <w:color w:val="000000"/>
          <w:sz w:val="20"/>
          <w:szCs w:val="20"/>
          <w:u w:val="single"/>
        </w:rPr>
        <w:t>:</w:t>
      </w:r>
      <w:r w:rsidRPr="00D2235E">
        <w:rPr>
          <w:rFonts w:ascii="Calibri" w:eastAsia="Calibri" w:hAnsi="Calibri" w:cs="Calibri"/>
          <w:color w:val="000000"/>
          <w:sz w:val="20"/>
          <w:szCs w:val="20"/>
        </w:rPr>
        <w:t xml:space="preserve"> Le attività di trattamento dei dati personali sono effettuate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rsidR="00D2235E" w:rsidRPr="00D2235E" w:rsidRDefault="00D2235E" w:rsidP="00D2235E">
      <w:pPr>
        <w:tabs>
          <w:tab w:val="left" w:pos="1560"/>
        </w:tabs>
        <w:spacing w:after="0" w:line="240" w:lineRule="auto"/>
        <w:contextualSpacing/>
        <w:jc w:val="both"/>
        <w:rPr>
          <w:rFonts w:ascii="Calibri" w:eastAsia="Calibri" w:hAnsi="Calibri" w:cs="Times New Roman"/>
          <w:color w:val="000000"/>
          <w:sz w:val="20"/>
          <w:szCs w:val="20"/>
        </w:rPr>
      </w:pPr>
      <w:r w:rsidRPr="00D2235E">
        <w:rPr>
          <w:rFonts w:ascii="Calibri" w:eastAsia="Calibri" w:hAnsi="Calibri" w:cs="Calibri"/>
          <w:b/>
          <w:color w:val="000000"/>
          <w:sz w:val="20"/>
          <w:szCs w:val="20"/>
          <w:u w:val="single"/>
        </w:rPr>
        <w:t>Periodo di conservazione</w:t>
      </w:r>
      <w:r w:rsidRPr="00D2235E">
        <w:rPr>
          <w:rFonts w:ascii="Calibri" w:eastAsia="Calibri" w:hAnsi="Calibri" w:cs="Calibri"/>
          <w:color w:val="000000"/>
          <w:sz w:val="20"/>
          <w:szCs w:val="20"/>
          <w:u w:val="single"/>
        </w:rPr>
        <w:t>:</w:t>
      </w:r>
      <w:r w:rsidRPr="00D2235E">
        <w:rPr>
          <w:rFonts w:ascii="Calibri" w:eastAsia="Calibri" w:hAnsi="Calibri" w:cs="Times New Roman"/>
          <w:color w:val="000000"/>
          <w:sz w:val="20"/>
          <w:szCs w:val="20"/>
        </w:rPr>
        <w:t xml:space="preserve"> I dati saranno trattati per il tempo necessario al raggiungimento delle finalità suddette. Successivamente saranno conservati in conformità alle norme sulla conservazione della documentazione amministrativa. </w:t>
      </w:r>
    </w:p>
    <w:p w:rsidR="00D2235E" w:rsidRPr="00D2235E" w:rsidRDefault="00D2235E" w:rsidP="00D2235E">
      <w:pPr>
        <w:tabs>
          <w:tab w:val="left" w:pos="1560"/>
        </w:tabs>
        <w:spacing w:after="0" w:line="240" w:lineRule="auto"/>
        <w:contextualSpacing/>
        <w:jc w:val="both"/>
        <w:rPr>
          <w:rFonts w:ascii="Calibri" w:eastAsia="Calibri" w:hAnsi="Calibri" w:cs="Calibri"/>
          <w:color w:val="000000"/>
          <w:sz w:val="20"/>
          <w:szCs w:val="20"/>
        </w:rPr>
      </w:pPr>
      <w:r w:rsidRPr="00D2235E">
        <w:rPr>
          <w:rFonts w:ascii="Calibri" w:eastAsia="Calibri" w:hAnsi="Calibri" w:cs="Calibri"/>
          <w:b/>
          <w:color w:val="000000"/>
          <w:sz w:val="20"/>
          <w:szCs w:val="20"/>
          <w:u w:val="single"/>
        </w:rPr>
        <w:t>Diritti degli interessati</w:t>
      </w:r>
      <w:r w:rsidRPr="00D2235E">
        <w:rPr>
          <w:rFonts w:ascii="Calibri" w:eastAsia="Calibri" w:hAnsi="Calibri" w:cs="Calibri"/>
          <w:color w:val="000000"/>
          <w:sz w:val="20"/>
          <w:szCs w:val="20"/>
          <w:u w:val="single"/>
        </w:rPr>
        <w:t>:</w:t>
      </w:r>
      <w:r w:rsidRPr="00D2235E">
        <w:rPr>
          <w:rFonts w:ascii="Calibri" w:eastAsia="Calibri" w:hAnsi="Calibri" w:cs="Calibri"/>
          <w:color w:val="000000"/>
          <w:sz w:val="20"/>
          <w:szCs w:val="20"/>
        </w:rPr>
        <w:t xml:space="preserve"> </w:t>
      </w:r>
      <w:r w:rsidRPr="00D2235E">
        <w:rPr>
          <w:rFonts w:ascii="Calibri" w:eastAsia="Calibri" w:hAnsi="Calibri" w:cs="Times New Roman"/>
          <w:color w:val="000000"/>
          <w:sz w:val="20"/>
          <w:szCs w:val="20"/>
        </w:rPr>
        <w:t xml:space="preserve">Gli interessati hanno il diritto di ottenere dalla Regione l’accesso ai propri dati personali e la rettifica o la cancellazione degli stessi o la limitazione del trattamento che li riguarda o hanno il diritto di opporsi al trattamento (artt. 15 e seg. GDPR). </w:t>
      </w:r>
      <w:hyperlink r:id="rId13" w:anchor="diritti" w:history="1">
        <w:r w:rsidRPr="00D2235E">
          <w:rPr>
            <w:rFonts w:ascii="Calibri" w:eastAsia="Calibri" w:hAnsi="Calibri" w:cs="Times New Roman"/>
            <w:color w:val="000000"/>
            <w:sz w:val="20"/>
            <w:szCs w:val="20"/>
          </w:rPr>
          <w:t>L’apposita istanza</w:t>
        </w:r>
      </w:hyperlink>
      <w:r w:rsidRPr="00D2235E">
        <w:rPr>
          <w:rFonts w:ascii="Calibri" w:eastAsia="Calibri" w:hAnsi="Calibri" w:cs="Times New Roman"/>
          <w:color w:val="000000"/>
          <w:sz w:val="20"/>
          <w:szCs w:val="20"/>
        </w:rPr>
        <w:t xml:space="preserve"> alla Regione è presentata al punto di contatto del Responsabile della protezione dei dati innanzi indicato</w:t>
      </w:r>
      <w:r w:rsidRPr="00D2235E">
        <w:rPr>
          <w:rFonts w:ascii="Calibri" w:eastAsia="Calibri" w:hAnsi="Calibri" w:cs="Calibri"/>
          <w:color w:val="000000"/>
          <w:sz w:val="20"/>
          <w:szCs w:val="20"/>
        </w:rPr>
        <w:t>. Gli interessati hanno, altresì, diritto alla comunicazione della violazione ai sensi dell’art. 34 del medesimo GDPR.</w:t>
      </w:r>
    </w:p>
    <w:p w:rsidR="00D2235E" w:rsidRPr="00D2235E" w:rsidRDefault="00D2235E" w:rsidP="00D2235E">
      <w:pPr>
        <w:tabs>
          <w:tab w:val="left" w:pos="1560"/>
        </w:tabs>
        <w:spacing w:after="0" w:line="240" w:lineRule="auto"/>
        <w:contextualSpacing/>
        <w:jc w:val="both"/>
        <w:rPr>
          <w:rFonts w:ascii="Calibri" w:eastAsia="Calibri" w:hAnsi="Calibri" w:cs="Times New Roman"/>
          <w:color w:val="000000"/>
          <w:sz w:val="20"/>
          <w:szCs w:val="20"/>
        </w:rPr>
      </w:pPr>
      <w:r w:rsidRPr="00D2235E">
        <w:rPr>
          <w:rFonts w:ascii="Calibri" w:eastAsia="Calibri" w:hAnsi="Calibri" w:cs="Times New Roman"/>
          <w:b/>
          <w:color w:val="000000"/>
          <w:sz w:val="20"/>
          <w:szCs w:val="20"/>
          <w:u w:val="single"/>
        </w:rPr>
        <w:t>Diritto di reclamo</w:t>
      </w:r>
      <w:r w:rsidRPr="00D2235E">
        <w:rPr>
          <w:rFonts w:ascii="Calibri" w:eastAsia="Calibri" w:hAnsi="Calibri" w:cs="Times New Roman"/>
          <w:color w:val="000000"/>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GDPR) al seguente recapito: Piazza Venezia 11, 00187, Roma – </w:t>
      </w:r>
      <w:hyperlink r:id="rId14" w:history="1">
        <w:r w:rsidRPr="00D2235E">
          <w:rPr>
            <w:rFonts w:ascii="Calibri" w:eastAsia="Calibri" w:hAnsi="Calibri" w:cs="Times New Roman"/>
            <w:color w:val="0563C1"/>
            <w:sz w:val="20"/>
            <w:szCs w:val="20"/>
            <w:u w:val="single"/>
          </w:rPr>
          <w:t>protocollo@gpdp.it</w:t>
        </w:r>
      </w:hyperlink>
      <w:r w:rsidRPr="00D2235E">
        <w:rPr>
          <w:rFonts w:ascii="Calibri" w:eastAsia="Calibri" w:hAnsi="Calibri" w:cs="Times New Roman"/>
          <w:color w:val="000000"/>
          <w:sz w:val="20"/>
          <w:szCs w:val="20"/>
        </w:rPr>
        <w:t xml:space="preserve">. </w:t>
      </w:r>
    </w:p>
    <w:p w:rsidR="00D2235E" w:rsidRPr="00D2235E" w:rsidRDefault="00D2235E" w:rsidP="00D2235E">
      <w:pPr>
        <w:tabs>
          <w:tab w:val="left" w:pos="1560"/>
        </w:tabs>
        <w:spacing w:after="0" w:line="240" w:lineRule="auto"/>
        <w:contextualSpacing/>
        <w:jc w:val="both"/>
        <w:rPr>
          <w:rFonts w:ascii="Calibri" w:eastAsia="Calibri" w:hAnsi="Calibri" w:cs="Times New Roman"/>
          <w:color w:val="000000"/>
          <w:sz w:val="20"/>
          <w:szCs w:val="20"/>
        </w:rPr>
      </w:pPr>
      <w:r w:rsidRPr="00D2235E">
        <w:rPr>
          <w:rFonts w:ascii="Calibri" w:eastAsia="Calibri" w:hAnsi="Calibri" w:cs="Times New Roman"/>
          <w:color w:val="000000"/>
          <w:sz w:val="20"/>
          <w:szCs w:val="20"/>
        </w:rPr>
        <w:t>Gli interessati hanno, altresì, il diritto di adire le opportune sedi giudiziarie ai sensi dell’art. 79 del medesimo Regolamento (UE) 2016/679.</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Luogo e data</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r w:rsidRPr="00D2235E">
        <w:rPr>
          <w:rFonts w:ascii="Calibri" w:eastAsia="Calibri" w:hAnsi="Calibri" w:cs="Calibri"/>
        </w:rPr>
        <w:t>__________________</w:t>
      </w:r>
    </w:p>
    <w:p w:rsidR="005F0364" w:rsidRDefault="005F0364" w:rsidP="005F0364">
      <w:pPr>
        <w:spacing w:after="0" w:line="240" w:lineRule="auto"/>
        <w:ind w:left="5664" w:firstLine="708"/>
        <w:contextualSpacing/>
        <w:rPr>
          <w:rFonts w:ascii="Calibri" w:eastAsia="Calibri" w:hAnsi="Calibri" w:cs="Calibri"/>
        </w:rPr>
      </w:pPr>
      <w:r>
        <w:rPr>
          <w:rFonts w:ascii="Calibri" w:eastAsia="Calibri" w:hAnsi="Calibri" w:cs="Calibri"/>
        </w:rPr>
        <w:t xml:space="preserve">           </w:t>
      </w:r>
      <w:r w:rsidRPr="00D2235E">
        <w:rPr>
          <w:rFonts w:ascii="Calibri" w:eastAsia="Calibri" w:hAnsi="Calibri" w:cs="Calibri"/>
        </w:rPr>
        <w:t>Il/La dichiarante</w:t>
      </w:r>
    </w:p>
    <w:p w:rsidR="005F0364" w:rsidRPr="005F0364" w:rsidRDefault="005F0364" w:rsidP="005F0364">
      <w:pPr>
        <w:spacing w:after="0" w:line="240" w:lineRule="auto"/>
        <w:ind w:left="5671" w:firstLine="708"/>
        <w:contextualSpacing/>
        <w:rPr>
          <w:rFonts w:ascii="Calibri" w:eastAsia="Calibri" w:hAnsi="Calibri" w:cs="Calibri"/>
          <w:i/>
          <w:sz w:val="18"/>
          <w:szCs w:val="18"/>
        </w:rPr>
      </w:pPr>
      <w:r w:rsidRPr="005F0364">
        <w:rPr>
          <w:rFonts w:ascii="Calibri" w:eastAsia="Calibri" w:hAnsi="Calibri" w:cs="Calibri"/>
          <w:i/>
          <w:sz w:val="18"/>
          <w:szCs w:val="18"/>
        </w:rPr>
        <w:t xml:space="preserve"> </w:t>
      </w:r>
      <w:r>
        <w:rPr>
          <w:rFonts w:ascii="Calibri" w:eastAsia="Calibri" w:hAnsi="Calibri" w:cs="Calibri"/>
          <w:i/>
          <w:sz w:val="18"/>
          <w:szCs w:val="18"/>
        </w:rPr>
        <w:t xml:space="preserve">      </w:t>
      </w:r>
      <w:r w:rsidRPr="005F0364">
        <w:rPr>
          <w:rFonts w:ascii="Calibri" w:eastAsia="Calibri" w:hAnsi="Calibri" w:cs="Calibri"/>
          <w:i/>
          <w:sz w:val="18"/>
          <w:szCs w:val="18"/>
        </w:rPr>
        <w:t xml:space="preserve">     (firmato digitalmente)</w:t>
      </w:r>
    </w:p>
    <w:p w:rsidR="00D2235E" w:rsidRPr="00D2235E" w:rsidRDefault="00D2235E" w:rsidP="00D2235E">
      <w:pPr>
        <w:spacing w:after="0" w:line="240" w:lineRule="auto"/>
        <w:ind w:firstLine="6379"/>
        <w:contextualSpacing/>
        <w:rPr>
          <w:rFonts w:ascii="Calibri" w:eastAsia="Calibri" w:hAnsi="Calibri" w:cs="Calibri"/>
        </w:rPr>
      </w:pPr>
    </w:p>
    <w:p w:rsidR="00D2235E" w:rsidRPr="00D2235E" w:rsidRDefault="00D2235E" w:rsidP="00D2235E">
      <w:pPr>
        <w:spacing w:after="0" w:line="240" w:lineRule="auto"/>
        <w:ind w:firstLine="6379"/>
        <w:contextualSpacing/>
        <w:rPr>
          <w:rFonts w:ascii="Calibri" w:eastAsia="Calibri" w:hAnsi="Calibri" w:cs="Calibri"/>
        </w:rPr>
      </w:pPr>
      <w:r w:rsidRPr="00D2235E">
        <w:rPr>
          <w:rFonts w:ascii="Calibri" w:eastAsia="Calibri" w:hAnsi="Calibri" w:cs="Calibri"/>
        </w:rPr>
        <w:t>________________________</w:t>
      </w: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p>
    <w:p w:rsidR="00D2235E" w:rsidRPr="00D2235E" w:rsidRDefault="00D2235E" w:rsidP="00D2235E">
      <w:pPr>
        <w:spacing w:after="0" w:line="240" w:lineRule="auto"/>
        <w:contextualSpacing/>
        <w:jc w:val="both"/>
        <w:rPr>
          <w:rFonts w:ascii="Calibri" w:eastAsia="Calibri" w:hAnsi="Calibri" w:cs="Calibri"/>
        </w:rPr>
      </w:pPr>
    </w:p>
    <w:p w:rsidR="009770FD" w:rsidRDefault="009770FD"/>
    <w:sectPr w:rsidR="009770FD" w:rsidSect="00835467">
      <w:footerReference w:type="even" r:id="rId15"/>
      <w:footerReference w:type="default" r:id="rId16"/>
      <w:pgSz w:w="11906" w:h="16838"/>
      <w:pgMar w:top="1134" w:right="1558" w:bottom="1276"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477" w:rsidRDefault="000E56E8">
      <w:pPr>
        <w:spacing w:after="0" w:line="240" w:lineRule="auto"/>
      </w:pPr>
      <w:r>
        <w:separator/>
      </w:r>
    </w:p>
  </w:endnote>
  <w:endnote w:type="continuationSeparator" w:id="0">
    <w:p w:rsidR="00886477" w:rsidRDefault="000E5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0F" w:rsidRDefault="00D2235E" w:rsidP="004B43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12E0F" w:rsidRDefault="006A72C9" w:rsidP="004B43A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E0F" w:rsidRDefault="006A72C9" w:rsidP="004B43A9">
    <w:pPr>
      <w:pStyle w:val="Pidipagina"/>
      <w:framePr w:wrap="around" w:vAnchor="text" w:hAnchor="margin" w:xAlign="right" w:y="1"/>
      <w:rPr>
        <w:rStyle w:val="Numeropagina"/>
      </w:rPr>
    </w:pPr>
  </w:p>
  <w:p w:rsidR="00812E0F" w:rsidRDefault="006A72C9" w:rsidP="004B43A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477" w:rsidRDefault="000E56E8">
      <w:pPr>
        <w:spacing w:after="0" w:line="240" w:lineRule="auto"/>
      </w:pPr>
      <w:r>
        <w:separator/>
      </w:r>
    </w:p>
  </w:footnote>
  <w:footnote w:type="continuationSeparator" w:id="0">
    <w:p w:rsidR="00886477" w:rsidRDefault="000E56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21B1D"/>
    <w:multiLevelType w:val="hybridMultilevel"/>
    <w:tmpl w:val="0FE079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E6514DB"/>
    <w:multiLevelType w:val="hybridMultilevel"/>
    <w:tmpl w:val="0FE079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35E"/>
    <w:rsid w:val="000E56E8"/>
    <w:rsid w:val="00233069"/>
    <w:rsid w:val="002936BE"/>
    <w:rsid w:val="005F0364"/>
    <w:rsid w:val="006A72C9"/>
    <w:rsid w:val="00886477"/>
    <w:rsid w:val="009770FD"/>
    <w:rsid w:val="00A41864"/>
    <w:rsid w:val="00D2235E"/>
    <w:rsid w:val="00DF0FCD"/>
    <w:rsid w:val="00F268D8"/>
    <w:rsid w:val="00FA7DBC"/>
    <w:rsid w:val="00FB2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2235E"/>
    <w:pPr>
      <w:tabs>
        <w:tab w:val="center" w:pos="4819"/>
        <w:tab w:val="right" w:pos="9638"/>
      </w:tabs>
      <w:spacing w:after="0" w:line="240" w:lineRule="auto"/>
    </w:pPr>
    <w:rPr>
      <w:rFonts w:ascii="Cambria" w:eastAsia="Times New Roman" w:hAnsi="Cambria" w:cs="Times New Roman"/>
      <w:sz w:val="24"/>
      <w:szCs w:val="24"/>
    </w:rPr>
  </w:style>
  <w:style w:type="character" w:customStyle="1" w:styleId="PidipaginaCarattere">
    <w:name w:val="Piè di pagina Carattere"/>
    <w:basedOn w:val="Carpredefinitoparagrafo"/>
    <w:link w:val="Pidipagina"/>
    <w:uiPriority w:val="99"/>
    <w:rsid w:val="00D2235E"/>
    <w:rPr>
      <w:rFonts w:ascii="Cambria" w:eastAsia="Times New Roman" w:hAnsi="Cambria" w:cs="Times New Roman"/>
      <w:sz w:val="24"/>
      <w:szCs w:val="24"/>
    </w:rPr>
  </w:style>
  <w:style w:type="character" w:styleId="Numeropagina">
    <w:name w:val="page number"/>
    <w:basedOn w:val="Carpredefinitoparagrafo"/>
    <w:uiPriority w:val="99"/>
    <w:semiHidden/>
    <w:rsid w:val="00D2235E"/>
    <w:rPr>
      <w:rFonts w:cs="Times New Roman"/>
    </w:rPr>
  </w:style>
  <w:style w:type="table" w:styleId="Grigliatabella">
    <w:name w:val="Table Grid"/>
    <w:basedOn w:val="Tabellanormale"/>
    <w:rsid w:val="00D2235E"/>
    <w:pPr>
      <w:spacing w:after="0" w:line="240" w:lineRule="auto"/>
    </w:pPr>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23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235E"/>
    <w:rPr>
      <w:rFonts w:ascii="Tahoma" w:hAnsi="Tahoma" w:cs="Tahoma"/>
      <w:sz w:val="16"/>
      <w:szCs w:val="16"/>
    </w:rPr>
  </w:style>
  <w:style w:type="paragraph" w:styleId="Paragrafoelenco">
    <w:name w:val="List Paragraph"/>
    <w:basedOn w:val="Normale"/>
    <w:uiPriority w:val="34"/>
    <w:qFormat/>
    <w:rsid w:val="00DF0F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D2235E"/>
    <w:pPr>
      <w:tabs>
        <w:tab w:val="center" w:pos="4819"/>
        <w:tab w:val="right" w:pos="9638"/>
      </w:tabs>
      <w:spacing w:after="0" w:line="240" w:lineRule="auto"/>
    </w:pPr>
    <w:rPr>
      <w:rFonts w:ascii="Cambria" w:eastAsia="Times New Roman" w:hAnsi="Cambria" w:cs="Times New Roman"/>
      <w:sz w:val="24"/>
      <w:szCs w:val="24"/>
    </w:rPr>
  </w:style>
  <w:style w:type="character" w:customStyle="1" w:styleId="PidipaginaCarattere">
    <w:name w:val="Piè di pagina Carattere"/>
    <w:basedOn w:val="Carpredefinitoparagrafo"/>
    <w:link w:val="Pidipagina"/>
    <w:uiPriority w:val="99"/>
    <w:rsid w:val="00D2235E"/>
    <w:rPr>
      <w:rFonts w:ascii="Cambria" w:eastAsia="Times New Roman" w:hAnsi="Cambria" w:cs="Times New Roman"/>
      <w:sz w:val="24"/>
      <w:szCs w:val="24"/>
    </w:rPr>
  </w:style>
  <w:style w:type="character" w:styleId="Numeropagina">
    <w:name w:val="page number"/>
    <w:basedOn w:val="Carpredefinitoparagrafo"/>
    <w:uiPriority w:val="99"/>
    <w:semiHidden/>
    <w:rsid w:val="00D2235E"/>
    <w:rPr>
      <w:rFonts w:cs="Times New Roman"/>
    </w:rPr>
  </w:style>
  <w:style w:type="table" w:styleId="Grigliatabella">
    <w:name w:val="Table Grid"/>
    <w:basedOn w:val="Tabellanormale"/>
    <w:rsid w:val="00D2235E"/>
    <w:pPr>
      <w:spacing w:after="0" w:line="240" w:lineRule="auto"/>
    </w:pPr>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23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235E"/>
    <w:rPr>
      <w:rFonts w:ascii="Tahoma" w:hAnsi="Tahoma" w:cs="Tahoma"/>
      <w:sz w:val="16"/>
      <w:szCs w:val="16"/>
    </w:rPr>
  </w:style>
  <w:style w:type="paragraph" w:styleId="Paragrafoelenco">
    <w:name w:val="List Paragraph"/>
    <w:basedOn w:val="Normale"/>
    <w:uiPriority w:val="34"/>
    <w:qFormat/>
    <w:rsid w:val="00DF0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aranteprivacy.it/home/modulistica-e-servizi-onlin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pd@regione.pugli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tocollo@gpd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aranteprivacy.it/home/modulistica-e-servizi-online" TargetMode="External"/><Relationship Id="rId4" Type="http://schemas.openxmlformats.org/officeDocument/2006/relationships/settings" Target="settings.xml"/><Relationship Id="rId9" Type="http://schemas.openxmlformats.org/officeDocument/2006/relationships/hyperlink" Target="mailto:rpd@regione.puglia.it" TargetMode="External"/><Relationship Id="rId14" Type="http://schemas.openxmlformats.org/officeDocument/2006/relationships/hyperlink" Target="mailto:protocollo@gpd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Pages>
  <Words>2063</Words>
  <Characters>11760</Characters>
  <Application>Microsoft Office Word</Application>
  <DocSecurity>0</DocSecurity>
  <Lines>98</Lines>
  <Paragraphs>27</Paragraphs>
  <ScaleCrop>false</ScaleCrop>
  <Company>HP</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f.delconte</dc:creator>
  <cp:lastModifiedBy>Caccavo Rossella</cp:lastModifiedBy>
  <cp:revision>12</cp:revision>
  <dcterms:created xsi:type="dcterms:W3CDTF">2025-12-05T11:44:00Z</dcterms:created>
  <dcterms:modified xsi:type="dcterms:W3CDTF">2025-12-15T11:54:00Z</dcterms:modified>
</cp:coreProperties>
</file>